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3BB1554B"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B302A7">
        <w:rPr>
          <w:sz w:val="22"/>
          <w:szCs w:val="22"/>
        </w:rPr>
        <w:t xml:space="preserve">                               Last updated by pi: </w:t>
      </w:r>
      <w:sdt>
        <w:sdtPr>
          <w:id w:val="420919665"/>
          <w:placeholder>
            <w:docPart w:val="4EF5BB686583458F9108273EEFF97BE8"/>
          </w:placeholder>
          <w:showingPlcHdr/>
        </w:sdtPr>
        <w:sdtEndPr/>
        <w:sdtContent>
          <w:r w:rsidR="00B302A7" w:rsidRPr="002369B7">
            <w:rPr>
              <w:rStyle w:val="PlaceholderText"/>
            </w:rPr>
            <w:t>Click or tap here to enter text.</w:t>
          </w:r>
        </w:sdtContent>
      </w:sdt>
    </w:p>
    <w:p w14:paraId="1E90108A" w14:textId="178A7D48" w:rsidR="002369B7" w:rsidRPr="002369B7" w:rsidRDefault="002369B7" w:rsidP="002369B7">
      <w:pPr>
        <w:tabs>
          <w:tab w:val="left" w:pos="1260"/>
        </w:tabs>
        <w:rPr>
          <w:rFonts w:ascii="Arial" w:hAnsi="Arial" w:cs="Arial"/>
        </w:rPr>
      </w:pPr>
      <w:r w:rsidRPr="002369B7">
        <w:rPr>
          <w:rFonts w:ascii="Arial" w:hAnsi="Arial" w:cs="Arial"/>
        </w:rPr>
        <w:t xml:space="preserve">Toxin Name: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1338D2" w:rsidRPr="002369B7" w14:paraId="4357AD7A" w14:textId="77777777" w:rsidTr="001338D2">
        <w:trPr>
          <w:trHeight w:val="506"/>
        </w:trPr>
        <w:tc>
          <w:tcPr>
            <w:tcW w:w="6025" w:type="dxa"/>
            <w:vAlign w:val="center"/>
          </w:tcPr>
          <w:p w14:paraId="17D73FEC" w14:textId="77777777" w:rsidR="001338D2" w:rsidRPr="002369B7" w:rsidRDefault="001338D2" w:rsidP="00062FEE">
            <w:pPr>
              <w:tabs>
                <w:tab w:val="left" w:pos="1260"/>
              </w:tabs>
              <w:jc w:val="center"/>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4765" w:type="dxa"/>
            <w:vAlign w:val="center"/>
          </w:tcPr>
          <w:p w14:paraId="37BC06A5" w14:textId="5696051D" w:rsidR="001338D2" w:rsidRPr="002369B7" w:rsidRDefault="001338D2" w:rsidP="001338D2">
            <w:pPr>
              <w:tabs>
                <w:tab w:val="left" w:pos="1260"/>
              </w:tabs>
              <w:jc w:val="center"/>
              <w:rPr>
                <w:rFonts w:ascii="Arial" w:hAnsi="Arial" w:cs="Arial"/>
              </w:rPr>
            </w:pPr>
            <w:r>
              <w:rPr>
                <w:rFonts w:ascii="Arial" w:hAnsi="Arial" w:cs="Arial"/>
              </w:rPr>
              <w:t>Rat, Oral, 2710</w:t>
            </w:r>
          </w:p>
        </w:tc>
      </w:tr>
    </w:tbl>
    <w:p w14:paraId="7BDF7CA9" w14:textId="4CDB963E" w:rsidR="00E47A70" w:rsidRDefault="002369B7" w:rsidP="002369B7">
      <w:pPr>
        <w:tabs>
          <w:tab w:val="left" w:pos="1260"/>
        </w:tabs>
        <w:rPr>
          <w:rFonts w:ascii="Arial" w:hAnsi="Arial" w:cs="Arial"/>
        </w:rPr>
      </w:pPr>
      <w:r w:rsidRPr="002369B7">
        <w:rPr>
          <w:rFonts w:ascii="Arial" w:hAnsi="Arial" w:cs="Arial"/>
        </w:rPr>
        <w:br/>
      </w:r>
      <w:r w:rsidR="00E47A70">
        <w:rPr>
          <w:rFonts w:ascii="Arial" w:hAnsi="Arial" w:cs="Arial"/>
        </w:rPr>
        <w:t>Low Molecular Weight Toxin: Yes</w:t>
      </w:r>
    </w:p>
    <w:p w14:paraId="42ACFDFB" w14:textId="42B5BDA1" w:rsidR="002369B7" w:rsidRPr="002369B7" w:rsidRDefault="002369B7" w:rsidP="002369B7">
      <w:pPr>
        <w:tabs>
          <w:tab w:val="left" w:pos="1260"/>
        </w:tabs>
        <w:rPr>
          <w:rFonts w:ascii="Arial" w:hAnsi="Arial" w:cs="Arial"/>
        </w:rPr>
      </w:pPr>
      <w:r w:rsidRPr="002369B7">
        <w:rPr>
          <w:rFonts w:ascii="Arial" w:hAnsi="Arial" w:cs="Arial"/>
        </w:rPr>
        <w:t>Select Agent: No</w:t>
      </w:r>
    </w:p>
    <w:p w14:paraId="6A4277F6" w14:textId="033A4A59" w:rsidR="007A4913" w:rsidRDefault="005660D1" w:rsidP="002369B7">
      <w:pPr>
        <w:tabs>
          <w:tab w:val="left" w:pos="1260"/>
        </w:tabs>
        <w:rPr>
          <w:rFonts w:ascii="Arial" w:hAnsi="Arial" w:cs="Arial"/>
        </w:rPr>
      </w:pPr>
      <w:r>
        <w:rPr>
          <w:rFonts w:ascii="Arial" w:hAnsi="Arial" w:cs="Arial"/>
        </w:rPr>
        <w:t>Select Agent Regulation (SAR)</w:t>
      </w:r>
      <w:r w:rsidRPr="002369B7">
        <w:rPr>
          <w:rFonts w:ascii="Arial" w:hAnsi="Arial" w:cs="Arial"/>
        </w:rPr>
        <w:t xml:space="preserve"> Exempt Limit</w:t>
      </w:r>
      <w:r>
        <w:rPr>
          <w:rFonts w:ascii="Arial" w:hAnsi="Arial" w:cs="Arial"/>
        </w:rPr>
        <w:t xml:space="preserve"> (total amount in possession)</w:t>
      </w:r>
      <w:r w:rsidRPr="002369B7">
        <w:rPr>
          <w:rFonts w:ascii="Arial" w:hAnsi="Arial" w:cs="Arial"/>
        </w:rPr>
        <w:t xml:space="preserve">: </w:t>
      </w:r>
      <w:r w:rsidR="002369B7" w:rsidRPr="002369B7">
        <w:rPr>
          <w:rFonts w:ascii="Arial" w:hAnsi="Arial" w:cs="Arial"/>
        </w:rPr>
        <w:t>N/A</w:t>
      </w:r>
    </w:p>
    <w:p w14:paraId="135040CB" w14:textId="1487D9EA" w:rsidR="00E84796" w:rsidRPr="002369B7" w:rsidRDefault="00E84796" w:rsidP="002369B7">
      <w:pPr>
        <w:tabs>
          <w:tab w:val="left" w:pos="1260"/>
        </w:tabs>
        <w:rPr>
          <w:rFonts w:ascii="Arial" w:hAnsi="Arial" w:cs="Arial"/>
        </w:rPr>
      </w:pPr>
      <w:r>
        <w:rPr>
          <w:rFonts w:ascii="Arial" w:hAnsi="Arial" w:cs="Arial"/>
        </w:rPr>
        <w:t xml:space="preserve">Special considerations: Aflatoxins are mycotoxins formed by </w:t>
      </w:r>
      <w:r w:rsidRPr="00E84796">
        <w:rPr>
          <w:rFonts w:ascii="Arial" w:hAnsi="Arial" w:cs="Arial"/>
          <w:i/>
          <w:iCs/>
        </w:rPr>
        <w:t>Aspergillus</w:t>
      </w:r>
      <w:r>
        <w:rPr>
          <w:rFonts w:ascii="Arial" w:hAnsi="Arial" w:cs="Arial"/>
        </w:rPr>
        <w:t xml:space="preserve"> species. While not biologically acute toxins, they were placed on the list of human carcinogens in 1988 by the International Agency for Research on Cancer (IARC). As such, they are handled as though they are biologically acute toxins.</w:t>
      </w: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33D831BE" w14:textId="77777777" w:rsidR="002369B7" w:rsidRPr="002369B7" w:rsidRDefault="002369B7" w:rsidP="002369B7">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83E5CE5" w14:textId="77777777" w:rsidR="002E0486" w:rsidRPr="002369B7" w:rsidRDefault="002E0486"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7001FA3D" w14:textId="77777777" w:rsidR="00D33B56" w:rsidRPr="002369B7" w:rsidRDefault="00D33B56"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5523435A" w14:textId="21E059BF" w:rsidR="005660D1" w:rsidRDefault="005660D1" w:rsidP="005660D1">
      <w:pPr>
        <w:rPr>
          <w:rFonts w:ascii="Arial" w:hAnsi="Arial" w:cs="Arial"/>
        </w:rPr>
      </w:pPr>
      <w:r>
        <w:rPr>
          <w:rFonts w:ascii="Arial" w:hAnsi="Arial" w:cs="Arial"/>
        </w:rPr>
        <w:t xml:space="preserve">It is the responsibility of the PI to register any work involving the use of </w:t>
      </w:r>
      <w:r w:rsidR="001338D2">
        <w:rPr>
          <w:rFonts w:ascii="Arial" w:hAnsi="Arial" w:cs="Arial"/>
        </w:rPr>
        <w:t>Aflatoxin</w:t>
      </w:r>
      <w:r>
        <w:rPr>
          <w:rFonts w:ascii="Arial" w:hAnsi="Arial" w:cs="Arial"/>
        </w:rPr>
        <w:t xml:space="preserve"> with the Biosafety Office. All work must be approved by the Biosafety Office prior to commencing.</w:t>
      </w:r>
    </w:p>
    <w:p w14:paraId="0CBECB62" w14:textId="4098D408" w:rsidR="002369B7" w:rsidRDefault="00D33B56" w:rsidP="002369B7">
      <w:pPr>
        <w:pStyle w:val="ListParagraph"/>
        <w:ind w:left="0"/>
        <w:rPr>
          <w:rFonts w:ascii="Arial" w:hAnsi="Arial" w:cs="Arial"/>
        </w:rPr>
      </w:pPr>
      <w:r w:rsidRPr="002369B7">
        <w:rPr>
          <w:rFonts w:ascii="Arial" w:hAnsi="Arial" w:cs="Arial"/>
        </w:rPr>
        <w:t>All personnel must be familiar with the SDS sheet for</w:t>
      </w:r>
      <w:r w:rsidR="004D7B4C" w:rsidRPr="002369B7">
        <w:rPr>
          <w:rFonts w:ascii="Arial" w:hAnsi="Arial" w:cs="Arial"/>
        </w:rPr>
        <w:t xml:space="preserve"> </w:t>
      </w:r>
      <w:r w:rsidR="001338D2">
        <w:rPr>
          <w:rFonts w:ascii="Arial" w:hAnsi="Arial" w:cs="Arial"/>
        </w:rPr>
        <w:t>Aflatoxin</w:t>
      </w:r>
      <w:r w:rsidRPr="002369B7">
        <w:rPr>
          <w:rFonts w:ascii="Arial" w:hAnsi="Arial" w:cs="Arial"/>
        </w:rPr>
        <w:t xml:space="preserve">. </w:t>
      </w:r>
      <w:r w:rsidR="002369B7" w:rsidRPr="002369B7">
        <w:rPr>
          <w:rFonts w:ascii="Arial" w:hAnsi="Arial" w:cs="Arial"/>
        </w:rPr>
        <w:t>The MSDS and/or SDS must be attached to this SOP. It is the responsibility of the PI to train all personnel regarding:</w:t>
      </w:r>
    </w:p>
    <w:p w14:paraId="31E77CD1" w14:textId="77777777" w:rsidR="00803C10" w:rsidRPr="002369B7" w:rsidRDefault="00803C10" w:rsidP="002369B7">
      <w:pPr>
        <w:pStyle w:val="ListParagraph"/>
        <w:ind w:left="0"/>
        <w:rPr>
          <w:rFonts w:ascii="Arial" w:hAnsi="Arial" w:cs="Arial"/>
        </w:rPr>
      </w:pPr>
    </w:p>
    <w:p w14:paraId="0E8D2FA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symptoms of toxin exposure </w:t>
      </w:r>
    </w:p>
    <w:p w14:paraId="59697387"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post-exposure management</w:t>
      </w:r>
    </w:p>
    <w:p w14:paraId="3D81F0CA"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spill cleanup and decontamination </w:t>
      </w:r>
    </w:p>
    <w:p w14:paraId="3CFF3AB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proper use of engineering and work practice controls</w:t>
      </w:r>
    </w:p>
    <w:p w14:paraId="267B72D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personal protective equipment </w:t>
      </w:r>
    </w:p>
    <w:p w14:paraId="68F07F9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security requirements </w:t>
      </w:r>
    </w:p>
    <w:p w14:paraId="6D5B7827" w14:textId="77777777" w:rsidR="002369B7" w:rsidRPr="002369B7" w:rsidRDefault="002369B7" w:rsidP="002369B7">
      <w:pPr>
        <w:rPr>
          <w:rFonts w:ascii="Arial" w:hAnsi="Arial" w:cs="Arial"/>
        </w:rPr>
      </w:pPr>
      <w:r w:rsidRPr="002369B7">
        <w:rPr>
          <w:rFonts w:ascii="Arial" w:hAnsi="Arial" w:cs="Arial"/>
        </w:rPr>
        <w:t>Exclude non-essential personnel from the work area when toxins are used.</w:t>
      </w:r>
    </w:p>
    <w:p w14:paraId="691D6820" w14:textId="77777777" w:rsidR="002369B7" w:rsidRPr="002369B7" w:rsidRDefault="002369B7" w:rsidP="002369B7">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p>
    <w:p w14:paraId="6FBDAF81" w14:textId="77777777" w:rsidR="006A3B3B" w:rsidRPr="002369B7" w:rsidRDefault="006A3B3B" w:rsidP="00D33B56">
      <w:pPr>
        <w:rPr>
          <w:rFonts w:ascii="Arial" w:hAnsi="Arial" w:cs="Arial"/>
        </w:rPr>
      </w:pPr>
    </w:p>
    <w:p w14:paraId="38E0D032" w14:textId="155518CB" w:rsidR="007F365C" w:rsidRPr="002369B7" w:rsidRDefault="001338D2" w:rsidP="007F365C">
      <w:pPr>
        <w:pStyle w:val="Style2"/>
        <w:rPr>
          <w:i/>
          <w:sz w:val="22"/>
          <w:szCs w:val="22"/>
        </w:rPr>
      </w:pPr>
      <w:r>
        <w:rPr>
          <w:sz w:val="22"/>
          <w:szCs w:val="22"/>
        </w:rPr>
        <w:lastRenderedPageBreak/>
        <w:t>5</w:t>
      </w:r>
      <w:r w:rsidR="00CD5C51" w:rsidRPr="002369B7">
        <w:rPr>
          <w:sz w:val="22"/>
          <w:szCs w:val="22"/>
        </w:rPr>
        <w:t xml:space="preserve">. </w:t>
      </w:r>
      <w:r w:rsidR="00D33B56" w:rsidRPr="002369B7">
        <w:rPr>
          <w:sz w:val="22"/>
          <w:szCs w:val="22"/>
        </w:rPr>
        <w:t>Personal Protective Equipment (PPE)</w:t>
      </w:r>
    </w:p>
    <w:p w14:paraId="7E6399B4" w14:textId="6B09A5BC" w:rsidR="006A3B3B" w:rsidRPr="002369B7" w:rsidRDefault="00D33B56" w:rsidP="00D33B56">
      <w:pPr>
        <w:rPr>
          <w:rFonts w:ascii="Arial" w:hAnsi="Arial" w:cs="Arial"/>
        </w:rPr>
      </w:pPr>
      <w:r w:rsidRPr="002369B7">
        <w:rPr>
          <w:rFonts w:ascii="Arial" w:hAnsi="Arial" w:cs="Arial"/>
        </w:rPr>
        <w:t xml:space="preserve">The following PPE is required to be </w:t>
      </w:r>
      <w:proofErr w:type="gramStart"/>
      <w:r w:rsidRPr="002369B7">
        <w:rPr>
          <w:rFonts w:ascii="Arial" w:hAnsi="Arial" w:cs="Arial"/>
        </w:rPr>
        <w:t>worn at all times</w:t>
      </w:r>
      <w:proofErr w:type="gramEnd"/>
      <w:r w:rsidR="00F0190E" w:rsidRPr="002369B7">
        <w:rPr>
          <w:rFonts w:ascii="Arial" w:hAnsi="Arial" w:cs="Arial"/>
        </w:rPr>
        <w:t>:</w:t>
      </w:r>
    </w:p>
    <w:p w14:paraId="4BD72B45"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Long pants and full coverage shoes</w:t>
      </w:r>
    </w:p>
    <w:p w14:paraId="603757AE"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Laboratory coat or gown</w:t>
      </w:r>
    </w:p>
    <w:p w14:paraId="1A49E19C"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Latex or nitrile gloves</w:t>
      </w:r>
    </w:p>
    <w:p w14:paraId="385321C0"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Safety glasses with side shields or goggles</w:t>
      </w:r>
    </w:p>
    <w:p w14:paraId="5FD14F44"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Respiratory protection will be required if aerosols may be generated and it is not possible to use containment equipment or other engineering controls.</w:t>
      </w:r>
    </w:p>
    <w:p w14:paraId="34185E91" w14:textId="77777777" w:rsidR="002364C8" w:rsidRPr="002369B7" w:rsidRDefault="002364C8" w:rsidP="00DB4288">
      <w:pPr>
        <w:rPr>
          <w:rFonts w:ascii="Arial" w:hAnsi="Arial" w:cs="Arial"/>
        </w:rPr>
      </w:pPr>
    </w:p>
    <w:p w14:paraId="121CFC2D" w14:textId="5E4B5010" w:rsidR="00D3483A" w:rsidRPr="002369B7" w:rsidRDefault="001338D2" w:rsidP="002364C8">
      <w:pPr>
        <w:pStyle w:val="Style2"/>
        <w:rPr>
          <w:sz w:val="22"/>
          <w:szCs w:val="22"/>
        </w:rPr>
      </w:pPr>
      <w:r>
        <w:rPr>
          <w:sz w:val="22"/>
          <w:szCs w:val="22"/>
        </w:rPr>
        <w:t>6</w:t>
      </w:r>
      <w:r w:rsidR="00CD5C51" w:rsidRPr="002369B7">
        <w:rPr>
          <w:sz w:val="22"/>
          <w:szCs w:val="22"/>
        </w:rPr>
        <w:t xml:space="preserve">. </w:t>
      </w:r>
      <w:r w:rsidR="006A3B3B" w:rsidRPr="002369B7">
        <w:rPr>
          <w:sz w:val="22"/>
          <w:szCs w:val="22"/>
        </w:rPr>
        <w:t>Engineering controls</w:t>
      </w:r>
    </w:p>
    <w:p w14:paraId="16B49F66" w14:textId="3B9177F3" w:rsidR="002369B7" w:rsidRPr="002369B7" w:rsidRDefault="001338D2" w:rsidP="002369B7">
      <w:pPr>
        <w:rPr>
          <w:rFonts w:ascii="Arial" w:hAnsi="Arial" w:cs="Arial"/>
        </w:rPr>
      </w:pPr>
      <w:r>
        <w:rPr>
          <w:rFonts w:ascii="Arial" w:hAnsi="Arial" w:cs="Arial"/>
        </w:rPr>
        <w:t>Aflatoxin</w:t>
      </w:r>
      <w:r w:rsidR="002369B7" w:rsidRPr="002369B7">
        <w:rPr>
          <w:rFonts w:ascii="Arial" w:hAnsi="Arial" w:cs="Arial"/>
        </w:rPr>
        <w:t xml:space="preserve"> 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74047763" w:rsidR="002369B7" w:rsidRPr="002369B7" w:rsidRDefault="002369B7" w:rsidP="002369B7">
      <w:pPr>
        <w:rPr>
          <w:rFonts w:ascii="Arial" w:hAnsi="Arial" w:cs="Arial"/>
        </w:rPr>
      </w:pPr>
      <w:r w:rsidRPr="002369B7">
        <w:rPr>
          <w:rFonts w:ascii="Arial" w:hAnsi="Arial" w:cs="Arial"/>
        </w:rPr>
        <w:t xml:space="preserve">If there is any chance that </w:t>
      </w:r>
      <w:r w:rsidR="001338D2">
        <w:rPr>
          <w:rFonts w:ascii="Arial" w:hAnsi="Arial" w:cs="Arial"/>
        </w:rPr>
        <w:t>Aflatoxin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materials that contain </w:t>
      </w:r>
      <w:r w:rsidR="001338D2">
        <w:rPr>
          <w:rFonts w:ascii="Arial" w:hAnsi="Arial" w:cs="Arial"/>
        </w:rPr>
        <w:t>Aflatoxin</w:t>
      </w:r>
      <w:r w:rsidRPr="002369B7">
        <w:rPr>
          <w:rFonts w:ascii="Arial" w:hAnsi="Arial" w:cs="Arial"/>
        </w:rPr>
        <w:t>. The centrifuge cups or rotors will be opened inside the BSC.</w:t>
      </w:r>
    </w:p>
    <w:p w14:paraId="63B8BBFD" w14:textId="77777777" w:rsidR="00147D3E" w:rsidRPr="002369B7" w:rsidRDefault="00147D3E" w:rsidP="006A3B3B">
      <w:pPr>
        <w:rPr>
          <w:rFonts w:ascii="Arial" w:hAnsi="Arial" w:cs="Arial"/>
        </w:rPr>
      </w:pPr>
    </w:p>
    <w:p w14:paraId="7E0A04C3" w14:textId="0829F519" w:rsidR="00CB20B8" w:rsidRPr="002369B7" w:rsidRDefault="001338D2" w:rsidP="002364C8">
      <w:pPr>
        <w:pStyle w:val="Style2"/>
        <w:rPr>
          <w:i/>
          <w:sz w:val="22"/>
          <w:szCs w:val="22"/>
        </w:rPr>
      </w:pPr>
      <w:r>
        <w:rPr>
          <w:sz w:val="22"/>
          <w:szCs w:val="22"/>
        </w:rPr>
        <w:t>7</w:t>
      </w:r>
      <w:r w:rsidR="00CD5C51" w:rsidRPr="002369B7">
        <w:rPr>
          <w:sz w:val="22"/>
          <w:szCs w:val="22"/>
        </w:rPr>
        <w:t xml:space="preserve">. </w:t>
      </w:r>
      <w:r w:rsidR="006A3B3B" w:rsidRPr="002369B7">
        <w:rPr>
          <w:sz w:val="22"/>
          <w:szCs w:val="22"/>
        </w:rPr>
        <w:t>safe work practices</w:t>
      </w:r>
    </w:p>
    <w:p w14:paraId="1F00044D" w14:textId="7D149942" w:rsidR="002369B7" w:rsidRPr="002369B7" w:rsidRDefault="002369B7" w:rsidP="002369B7">
      <w:pPr>
        <w:rPr>
          <w:rFonts w:ascii="Arial" w:hAnsi="Arial" w:cs="Arial"/>
        </w:rPr>
      </w:pPr>
      <w:r w:rsidRPr="002369B7">
        <w:rPr>
          <w:rFonts w:ascii="Arial" w:hAnsi="Arial" w:cs="Arial"/>
        </w:rPr>
        <w:t>Purchase liquid toxin stock whenever possible. Work with powdered or dried toxins increases the risk of inhalational exposure and poses a tendency for electrostatic attachment to gloves, weighing spatulas, etc.</w:t>
      </w:r>
      <w:r w:rsidR="00E4119E">
        <w:rPr>
          <w:rFonts w:ascii="Arial" w:hAnsi="Arial" w:cs="Arial"/>
        </w:rPr>
        <w:t xml:space="preserve">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715E19C5" w:rsidR="002369B7" w:rsidRPr="002369B7" w:rsidRDefault="002369B7" w:rsidP="002369B7">
      <w:pPr>
        <w:rPr>
          <w:rFonts w:ascii="Arial" w:hAnsi="Arial" w:cs="Arial"/>
        </w:rPr>
      </w:pPr>
      <w:r w:rsidRPr="002369B7">
        <w:rPr>
          <w:rFonts w:ascii="Arial" w:hAnsi="Arial" w:cs="Arial"/>
        </w:rPr>
        <w:t>Minimize the use of sharps</w:t>
      </w:r>
      <w:r w:rsidR="00E4119E">
        <w:rPr>
          <w:rFonts w:ascii="Arial" w:hAnsi="Arial" w:cs="Arial"/>
        </w:rPr>
        <w:t>. I</w:t>
      </w:r>
      <w:r w:rsidRPr="002369B7">
        <w:rPr>
          <w:rFonts w:ascii="Arial" w:hAnsi="Arial" w:cs="Arial"/>
        </w:rPr>
        <w:t>f sharps are required, safety sharps should be used</w:t>
      </w:r>
      <w:r w:rsidR="00E4119E">
        <w:rPr>
          <w:rFonts w:ascii="Arial" w:hAnsi="Arial" w:cs="Arial"/>
        </w:rPr>
        <w:t>.</w:t>
      </w:r>
    </w:p>
    <w:p w14:paraId="39EB1785" w14:textId="736BA495"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w:t>
      </w:r>
      <w:r w:rsidR="00E4119E">
        <w:rPr>
          <w:rFonts w:ascii="Arial" w:hAnsi="Arial" w:cs="Arial"/>
        </w:rPr>
        <w:t>.</w:t>
      </w:r>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132C768B"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w:t>
      </w:r>
      <w:r w:rsidR="00804511">
        <w:rPr>
          <w:rFonts w:ascii="Arial" w:hAnsi="Arial" w:cs="Arial"/>
        </w:rPr>
        <w:t>5,000ppm</w:t>
      </w:r>
      <w:r w:rsidRPr="002369B7">
        <w:rPr>
          <w:rFonts w:ascii="Arial" w:hAnsi="Arial" w:cs="Arial"/>
        </w:rPr>
        <w:t xml:space="preserve"> bleach. Allow a minimum of 5 minutes of contact time.                </w:t>
      </w:r>
    </w:p>
    <w:p w14:paraId="14E57C51" w14:textId="77777777" w:rsidR="002369B7" w:rsidRPr="002369B7" w:rsidRDefault="002369B7" w:rsidP="002369B7">
      <w:pPr>
        <w:rPr>
          <w:rFonts w:ascii="Arial" w:hAnsi="Arial" w:cs="Arial"/>
        </w:rPr>
      </w:pPr>
      <w:r w:rsidRPr="002369B7">
        <w:rPr>
          <w:rFonts w:ascii="Arial" w:hAnsi="Arial" w:cs="Arial"/>
        </w:rPr>
        <w:t>Always wash hands after removing PPE and before leaving the work area.</w:t>
      </w:r>
    </w:p>
    <w:p w14:paraId="71CED8B9" w14:textId="05DE783A" w:rsidR="00BF1722" w:rsidRPr="002369B7" w:rsidRDefault="00BF1722" w:rsidP="006A3B3B">
      <w:pPr>
        <w:rPr>
          <w:rFonts w:ascii="Arial" w:hAnsi="Arial" w:cs="Arial"/>
        </w:rPr>
      </w:pPr>
    </w:p>
    <w:p w14:paraId="5DC444D0" w14:textId="09EDE107" w:rsidR="00BF1722" w:rsidRPr="002369B7" w:rsidRDefault="001338D2" w:rsidP="00BF1722">
      <w:pPr>
        <w:pStyle w:val="Style2"/>
        <w:rPr>
          <w:i/>
          <w:sz w:val="22"/>
          <w:szCs w:val="22"/>
        </w:rPr>
      </w:pPr>
      <w:r>
        <w:rPr>
          <w:sz w:val="22"/>
          <w:szCs w:val="22"/>
        </w:rPr>
        <w:t>8</w:t>
      </w:r>
      <w:r w:rsidR="00CD5C51" w:rsidRPr="002369B7">
        <w:rPr>
          <w:sz w:val="22"/>
          <w:szCs w:val="22"/>
        </w:rPr>
        <w:t xml:space="preserve">. </w:t>
      </w:r>
      <w:r w:rsidR="00BF1722" w:rsidRPr="002369B7">
        <w:rPr>
          <w:sz w:val="22"/>
          <w:szCs w:val="22"/>
        </w:rPr>
        <w:t>Waste Disposal</w:t>
      </w:r>
    </w:p>
    <w:p w14:paraId="7960450A" w14:textId="5E05E309" w:rsidR="00254DE1" w:rsidRDefault="00254DE1" w:rsidP="00254DE1">
      <w:pPr>
        <w:rPr>
          <w:rFonts w:ascii="Arial" w:hAnsi="Arial" w:cs="Arial"/>
        </w:rPr>
      </w:pPr>
      <w:r>
        <w:rPr>
          <w:rFonts w:ascii="Arial" w:hAnsi="Arial" w:cs="Arial"/>
          <w:b/>
          <w:bCs/>
        </w:rPr>
        <w:t xml:space="preserve">Special handling instructions: </w:t>
      </w:r>
      <w:r w:rsidR="003C2DD3" w:rsidRPr="003C2DD3">
        <w:rPr>
          <w:rFonts w:ascii="Arial" w:hAnsi="Arial" w:cs="Arial"/>
        </w:rPr>
        <w:t xml:space="preserve">Only the spores produced by </w:t>
      </w:r>
      <w:r w:rsidR="003C2DD3" w:rsidRPr="0097553B">
        <w:rPr>
          <w:rFonts w:ascii="Arial" w:hAnsi="Arial" w:cs="Arial"/>
          <w:i/>
          <w:iCs/>
        </w:rPr>
        <w:t>Aspergillus</w:t>
      </w:r>
      <w:r w:rsidR="003C2DD3" w:rsidRPr="003C2DD3">
        <w:rPr>
          <w:rFonts w:ascii="Arial" w:hAnsi="Arial" w:cs="Arial"/>
        </w:rPr>
        <w:t xml:space="preserve"> species are inactivated by stream autoclave.</w:t>
      </w:r>
      <w:r w:rsidR="003C2DD3">
        <w:rPr>
          <w:rFonts w:ascii="Arial" w:hAnsi="Arial" w:cs="Arial"/>
          <w:b/>
          <w:bCs/>
        </w:rPr>
        <w:t xml:space="preserve"> </w:t>
      </w:r>
      <w:r w:rsidR="001338D2" w:rsidRPr="003C2DD3">
        <w:rPr>
          <w:rFonts w:ascii="Arial" w:hAnsi="Arial" w:cs="Arial"/>
          <w:highlight w:val="yellow"/>
        </w:rPr>
        <w:t>Aflatoxin</w:t>
      </w:r>
      <w:r w:rsidRPr="003C2DD3">
        <w:rPr>
          <w:rFonts w:ascii="Arial" w:hAnsi="Arial" w:cs="Arial"/>
          <w:highlight w:val="yellow"/>
        </w:rPr>
        <w:t xml:space="preserve"> is a low molecular weight toxin that is not inactivated by steam autoclave treatment.</w:t>
      </w:r>
      <w:r w:rsidRPr="004D1BA7">
        <w:rPr>
          <w:rFonts w:ascii="Arial" w:hAnsi="Arial" w:cs="Arial"/>
        </w:rPr>
        <w:t xml:space="preserve"> Do not attempt to inactivate </w:t>
      </w:r>
      <w:r w:rsidR="001338D2">
        <w:rPr>
          <w:rFonts w:ascii="Arial" w:hAnsi="Arial" w:cs="Arial"/>
        </w:rPr>
        <w:t>Aflatoxin</w:t>
      </w:r>
      <w:r w:rsidRPr="004D1BA7">
        <w:rPr>
          <w:rFonts w:ascii="Arial" w:hAnsi="Arial" w:cs="Arial"/>
        </w:rPr>
        <w:t xml:space="preserve"> by autoclaving</w:t>
      </w:r>
      <w:r>
        <w:rPr>
          <w:rFonts w:ascii="Arial" w:hAnsi="Arial" w:cs="Arial"/>
        </w:rPr>
        <w:t>!</w:t>
      </w:r>
    </w:p>
    <w:p w14:paraId="07C874BF" w14:textId="357E243B" w:rsidR="002369B7" w:rsidRDefault="002369B7" w:rsidP="002369B7">
      <w:pPr>
        <w:rPr>
          <w:rFonts w:ascii="Arial" w:hAnsi="Arial" w:cs="Arial"/>
        </w:rPr>
      </w:pPr>
      <w:r w:rsidRPr="002369B7">
        <w:rPr>
          <w:rFonts w:ascii="Arial" w:hAnsi="Arial" w:cs="Arial"/>
          <w:b/>
          <w:bCs/>
        </w:rPr>
        <w:lastRenderedPageBreak/>
        <w:t>SOLID NON-SHARP WASTE</w:t>
      </w:r>
      <w:r w:rsidR="00F52E6F">
        <w:rPr>
          <w:rFonts w:ascii="Arial" w:hAnsi="Arial" w:cs="Arial"/>
          <w:b/>
          <w:bCs/>
        </w:rPr>
        <w:t>:</w:t>
      </w:r>
    </w:p>
    <w:p w14:paraId="0DB4C83E" w14:textId="1788758B" w:rsidR="001369AB" w:rsidRDefault="001369AB" w:rsidP="001B1D45">
      <w:pPr>
        <w:pStyle w:val="ListParagraph"/>
        <w:numPr>
          <w:ilvl w:val="0"/>
          <w:numId w:val="43"/>
        </w:numPr>
        <w:rPr>
          <w:rFonts w:ascii="Arial" w:hAnsi="Arial" w:cs="Arial"/>
        </w:rPr>
      </w:pPr>
      <w:r>
        <w:rPr>
          <w:rFonts w:ascii="Arial" w:hAnsi="Arial" w:cs="Arial"/>
        </w:rPr>
        <w:t xml:space="preserve">Collect the contaminated items in </w:t>
      </w:r>
      <w:r w:rsidR="001B1D45">
        <w:rPr>
          <w:rFonts w:ascii="Arial" w:hAnsi="Arial" w:cs="Arial"/>
        </w:rPr>
        <w:t>a hard sided, covered container</w:t>
      </w:r>
      <w:r>
        <w:rPr>
          <w:rFonts w:ascii="Arial" w:hAnsi="Arial" w:cs="Arial"/>
        </w:rPr>
        <w:t xml:space="preserve"> inside the fume hood or BSC.</w:t>
      </w:r>
    </w:p>
    <w:p w14:paraId="6DC72812" w14:textId="41EAA652" w:rsidR="001B1D45" w:rsidRDefault="001B1D45" w:rsidP="001B1D45">
      <w:pPr>
        <w:pStyle w:val="ListParagraph"/>
        <w:numPr>
          <w:ilvl w:val="0"/>
          <w:numId w:val="43"/>
        </w:numPr>
        <w:rPr>
          <w:rFonts w:ascii="Arial" w:hAnsi="Arial" w:cs="Arial"/>
        </w:rPr>
      </w:pPr>
      <w:r>
        <w:rPr>
          <w:rFonts w:ascii="Arial" w:hAnsi="Arial" w:cs="Arial"/>
        </w:rPr>
        <w:t xml:space="preserve"> </w:t>
      </w:r>
      <w:r w:rsidR="001369AB">
        <w:rPr>
          <w:rFonts w:ascii="Arial" w:hAnsi="Arial" w:cs="Arial"/>
        </w:rPr>
        <w:t>Upon completion of work,</w:t>
      </w:r>
      <w:r>
        <w:rPr>
          <w:rFonts w:ascii="Arial" w:hAnsi="Arial" w:cs="Arial"/>
        </w:rPr>
        <w:t xml:space="preserve"> spray with </w:t>
      </w:r>
      <w:r w:rsidR="00DA2014">
        <w:rPr>
          <w:rFonts w:ascii="Arial" w:hAnsi="Arial" w:cs="Arial"/>
        </w:rPr>
        <w:t>undiluted sodium hypochlorite</w:t>
      </w:r>
      <w:r>
        <w:rPr>
          <w:rFonts w:ascii="Arial" w:hAnsi="Arial" w:cs="Arial"/>
        </w:rPr>
        <w:t xml:space="preserve">. </w:t>
      </w:r>
      <w:r w:rsidR="007459FB">
        <w:rPr>
          <w:rFonts w:ascii="Arial" w:hAnsi="Arial" w:cs="Arial"/>
        </w:rPr>
        <w:t>Close the container and a</w:t>
      </w:r>
      <w:r>
        <w:rPr>
          <w:rFonts w:ascii="Arial" w:hAnsi="Arial" w:cs="Arial"/>
        </w:rPr>
        <w:t xml:space="preserve">llow the contents to sit for a minimum of </w:t>
      </w:r>
      <w:r w:rsidR="00DA2014">
        <w:rPr>
          <w:rFonts w:ascii="Arial" w:hAnsi="Arial" w:cs="Arial"/>
        </w:rPr>
        <w:t>30 minutes</w:t>
      </w:r>
      <w:r>
        <w:rPr>
          <w:rFonts w:ascii="Arial" w:hAnsi="Arial" w:cs="Arial"/>
        </w:rPr>
        <w:t xml:space="preserve"> to ensure inactivation of the </w:t>
      </w:r>
      <w:r w:rsidR="001338D2">
        <w:rPr>
          <w:rFonts w:ascii="Arial" w:hAnsi="Arial" w:cs="Arial"/>
        </w:rPr>
        <w:t>Aflatoxin</w:t>
      </w:r>
      <w:r>
        <w:rPr>
          <w:rFonts w:ascii="Arial" w:hAnsi="Arial" w:cs="Arial"/>
        </w:rPr>
        <w:t>.</w:t>
      </w:r>
    </w:p>
    <w:p w14:paraId="35D1E9F5" w14:textId="1A9CA55C" w:rsidR="00057215" w:rsidRPr="002369B7" w:rsidRDefault="00057215" w:rsidP="00057215">
      <w:pPr>
        <w:pStyle w:val="ListParagraph"/>
        <w:numPr>
          <w:ilvl w:val="0"/>
          <w:numId w:val="43"/>
        </w:numPr>
        <w:rPr>
          <w:rFonts w:ascii="Arial" w:hAnsi="Arial" w:cs="Arial"/>
        </w:rPr>
      </w:pPr>
      <w:r w:rsidRPr="002369B7">
        <w:rPr>
          <w:rFonts w:ascii="Arial" w:hAnsi="Arial" w:cs="Arial"/>
        </w:rPr>
        <w:t>Fill out a yellow hazardous waste label and affix it to the container.</w:t>
      </w:r>
      <w:r w:rsidR="001B1D45">
        <w:rPr>
          <w:rFonts w:ascii="Arial" w:hAnsi="Arial" w:cs="Arial"/>
        </w:rPr>
        <w:t xml:space="preserve"> The label must be marked as </w:t>
      </w:r>
      <w:r w:rsidR="00DA2014">
        <w:rPr>
          <w:rFonts w:ascii="Arial" w:hAnsi="Arial" w:cs="Arial"/>
        </w:rPr>
        <w:t>‘Corrosive, Oxidizer’</w:t>
      </w:r>
      <w:r w:rsidR="001B1D45">
        <w:rPr>
          <w:rFonts w:ascii="Arial" w:hAnsi="Arial" w:cs="Arial"/>
        </w:rPr>
        <w:t xml:space="preserve"> and read </w:t>
      </w:r>
      <w:r w:rsidR="009424F4">
        <w:rPr>
          <w:rFonts w:ascii="Arial" w:hAnsi="Arial" w:cs="Arial"/>
        </w:rPr>
        <w:t>‘Sodium Hypochlorite, 99%, Aflatoxin, &lt;</w:t>
      </w:r>
      <w:proofErr w:type="gramStart"/>
      <w:r w:rsidR="009424F4">
        <w:rPr>
          <w:rFonts w:ascii="Arial" w:hAnsi="Arial" w:cs="Arial"/>
        </w:rPr>
        <w:t>1%’</w:t>
      </w:r>
      <w:proofErr w:type="gramEnd"/>
      <w:r w:rsidR="001B1D45">
        <w:rPr>
          <w:rFonts w:ascii="Arial" w:hAnsi="Arial" w:cs="Arial"/>
        </w:rPr>
        <w:t>.</w:t>
      </w:r>
    </w:p>
    <w:p w14:paraId="51092F53" w14:textId="77777777" w:rsidR="00057215" w:rsidRPr="002369B7" w:rsidRDefault="00057215" w:rsidP="00057215">
      <w:pPr>
        <w:pStyle w:val="ListParagraph"/>
        <w:numPr>
          <w:ilvl w:val="0"/>
          <w:numId w:val="43"/>
        </w:numPr>
        <w:rPr>
          <w:rFonts w:ascii="Arial" w:hAnsi="Arial" w:cs="Arial"/>
        </w:rPr>
      </w:pPr>
      <w:r w:rsidRPr="002369B7">
        <w:rPr>
          <w:rFonts w:ascii="Arial" w:hAnsi="Arial" w:cs="Arial"/>
        </w:rPr>
        <w:t>Store in the designated Hazardous Waste Satellite Accumulation Area until pickup.</w:t>
      </w:r>
    </w:p>
    <w:p w14:paraId="277B0740" w14:textId="4F966FB4" w:rsidR="00057215" w:rsidRDefault="00057215" w:rsidP="002369B7">
      <w:pPr>
        <w:pStyle w:val="ListParagraph"/>
        <w:numPr>
          <w:ilvl w:val="0"/>
          <w:numId w:val="43"/>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1" w:history="1">
        <w:r w:rsidRPr="002369B7">
          <w:rPr>
            <w:rStyle w:val="Hyperlink"/>
            <w:rFonts w:ascii="Arial" w:hAnsi="Arial" w:cs="Arial"/>
          </w:rPr>
          <w:t>https://www.ehs.ufl.edu/forms/hazardous-waste-forms/</w:t>
        </w:r>
      </w:hyperlink>
      <w:r w:rsidRPr="002369B7">
        <w:rPr>
          <w:rFonts w:ascii="Arial" w:hAnsi="Arial" w:cs="Arial"/>
        </w:rPr>
        <w:t xml:space="preserve"> </w:t>
      </w:r>
    </w:p>
    <w:p w14:paraId="71021F47" w14:textId="5EE5ECB0" w:rsidR="002369B7" w:rsidRPr="002369B7" w:rsidRDefault="002369B7" w:rsidP="002369B7">
      <w:pPr>
        <w:rPr>
          <w:rFonts w:ascii="Arial" w:hAnsi="Arial" w:cs="Arial"/>
        </w:rPr>
      </w:pPr>
      <w:r w:rsidRPr="002369B7">
        <w:rPr>
          <w:rFonts w:ascii="Arial" w:hAnsi="Arial" w:cs="Arial"/>
          <w:b/>
          <w:bCs/>
        </w:rPr>
        <w:t>SHARP WASTE</w:t>
      </w:r>
      <w:r w:rsidRPr="002369B7">
        <w:rPr>
          <w:rFonts w:ascii="Arial" w:hAnsi="Arial" w:cs="Arial"/>
        </w:rPr>
        <w:t xml:space="preserve">: </w:t>
      </w:r>
    </w:p>
    <w:p w14:paraId="47B1734A" w14:textId="77777777" w:rsidR="00375B59" w:rsidRDefault="00375B59" w:rsidP="00375B59">
      <w:pPr>
        <w:pStyle w:val="ListParagraph"/>
        <w:numPr>
          <w:ilvl w:val="0"/>
          <w:numId w:val="44"/>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 </w:t>
      </w:r>
    </w:p>
    <w:p w14:paraId="7DA0B89E" w14:textId="77777777" w:rsidR="00375B59" w:rsidRPr="002369B7" w:rsidRDefault="00375B59" w:rsidP="00375B59">
      <w:pPr>
        <w:pStyle w:val="ListParagraph"/>
        <w:numPr>
          <w:ilvl w:val="1"/>
          <w:numId w:val="44"/>
        </w:numPr>
        <w:rPr>
          <w:rFonts w:ascii="Arial" w:hAnsi="Arial" w:cs="Arial"/>
        </w:rPr>
      </w:pPr>
      <w:r>
        <w:rPr>
          <w:rFonts w:ascii="Arial" w:hAnsi="Arial" w:cs="Arial"/>
        </w:rPr>
        <w:t>If the sharp item is a needle or needle/syringe combo, it must be collected in a red sharps box.</w:t>
      </w:r>
    </w:p>
    <w:p w14:paraId="19D78454" w14:textId="5DFF58F5" w:rsidR="00375B59" w:rsidRPr="00050E64" w:rsidRDefault="00375B59" w:rsidP="00375B59">
      <w:pPr>
        <w:pStyle w:val="ListParagraph"/>
        <w:numPr>
          <w:ilvl w:val="0"/>
          <w:numId w:val="44"/>
        </w:numPr>
        <w:rPr>
          <w:rFonts w:ascii="Arial" w:hAnsi="Arial" w:cs="Arial"/>
        </w:rPr>
      </w:pPr>
      <w:r w:rsidRPr="00050E64">
        <w:rPr>
          <w:rFonts w:ascii="Arial" w:hAnsi="Arial" w:cs="Arial"/>
        </w:rPr>
        <w:t xml:space="preserve">Upon completion of work, close and spray with </w:t>
      </w:r>
      <w:r w:rsidR="009424F4">
        <w:rPr>
          <w:rFonts w:ascii="Arial" w:hAnsi="Arial" w:cs="Arial"/>
        </w:rPr>
        <w:t>undiluted sodium hypochlorite</w:t>
      </w:r>
      <w:r w:rsidRPr="00050E64">
        <w:rPr>
          <w:rFonts w:ascii="Arial" w:hAnsi="Arial" w:cs="Arial"/>
        </w:rPr>
        <w:t xml:space="preserve">. Allow the contents to sit for a minimum of </w:t>
      </w:r>
      <w:r w:rsidR="00DA2014">
        <w:rPr>
          <w:rFonts w:ascii="Arial" w:hAnsi="Arial" w:cs="Arial"/>
        </w:rPr>
        <w:t>30 minutes</w:t>
      </w:r>
      <w:r w:rsidRPr="00050E64">
        <w:rPr>
          <w:rFonts w:ascii="Arial" w:hAnsi="Arial" w:cs="Arial"/>
        </w:rPr>
        <w:t xml:space="preserve"> to ensure inactivation of the </w:t>
      </w:r>
      <w:r w:rsidR="001338D2">
        <w:rPr>
          <w:rFonts w:ascii="Arial" w:hAnsi="Arial" w:cs="Arial"/>
        </w:rPr>
        <w:t>Aflatoxin</w:t>
      </w:r>
      <w:r w:rsidRPr="00050E64">
        <w:rPr>
          <w:rFonts w:ascii="Arial" w:hAnsi="Arial" w:cs="Arial"/>
        </w:rPr>
        <w:t>.</w:t>
      </w:r>
    </w:p>
    <w:p w14:paraId="7BFC58F6" w14:textId="080D81D8" w:rsidR="00375B59" w:rsidRPr="002369B7" w:rsidRDefault="00375B59" w:rsidP="00375B59">
      <w:pPr>
        <w:pStyle w:val="ListParagraph"/>
        <w:numPr>
          <w:ilvl w:val="0"/>
          <w:numId w:val="44"/>
        </w:numPr>
        <w:rPr>
          <w:rFonts w:ascii="Arial" w:hAnsi="Arial" w:cs="Arial"/>
        </w:rPr>
      </w:pPr>
      <w:r w:rsidRPr="002369B7">
        <w:rPr>
          <w:rFonts w:ascii="Arial" w:hAnsi="Arial" w:cs="Arial"/>
        </w:rPr>
        <w:t>Fill out a yellow hazardous waste label and affix it to the container.</w:t>
      </w:r>
      <w:r>
        <w:rPr>
          <w:rFonts w:ascii="Arial" w:hAnsi="Arial" w:cs="Arial"/>
        </w:rPr>
        <w:t xml:space="preserve"> The label must be marked as </w:t>
      </w:r>
      <w:r w:rsidR="00DA2014">
        <w:rPr>
          <w:rFonts w:ascii="Arial" w:hAnsi="Arial" w:cs="Arial"/>
        </w:rPr>
        <w:t>‘Corrosive, Oxidizer’</w:t>
      </w:r>
      <w:r>
        <w:rPr>
          <w:rFonts w:ascii="Arial" w:hAnsi="Arial" w:cs="Arial"/>
        </w:rPr>
        <w:t xml:space="preserve"> and read </w:t>
      </w:r>
      <w:r w:rsidR="009424F4">
        <w:rPr>
          <w:rFonts w:ascii="Arial" w:hAnsi="Arial" w:cs="Arial"/>
        </w:rPr>
        <w:t>‘Sodium Hypochlorite, 99%, Aflatoxin, &lt;</w:t>
      </w:r>
      <w:proofErr w:type="gramStart"/>
      <w:r w:rsidR="009424F4">
        <w:rPr>
          <w:rFonts w:ascii="Arial" w:hAnsi="Arial" w:cs="Arial"/>
        </w:rPr>
        <w:t>1%’</w:t>
      </w:r>
      <w:proofErr w:type="gramEnd"/>
      <w:r>
        <w:rPr>
          <w:rFonts w:ascii="Arial" w:hAnsi="Arial" w:cs="Arial"/>
        </w:rPr>
        <w:t>.</w:t>
      </w:r>
    </w:p>
    <w:p w14:paraId="1AEDDC64" w14:textId="77777777" w:rsidR="00375B59" w:rsidRPr="002369B7" w:rsidRDefault="00375B59" w:rsidP="00375B59">
      <w:pPr>
        <w:pStyle w:val="ListParagraph"/>
        <w:numPr>
          <w:ilvl w:val="0"/>
          <w:numId w:val="44"/>
        </w:numPr>
        <w:rPr>
          <w:rFonts w:ascii="Arial" w:hAnsi="Arial" w:cs="Arial"/>
        </w:rPr>
      </w:pPr>
      <w:r w:rsidRPr="002369B7">
        <w:rPr>
          <w:rFonts w:ascii="Arial" w:hAnsi="Arial" w:cs="Arial"/>
        </w:rPr>
        <w:t>Store in the designated Hazardous Waste Satellite Accumulation Area until pickup.</w:t>
      </w:r>
    </w:p>
    <w:p w14:paraId="322CA818" w14:textId="77777777" w:rsidR="00375B59" w:rsidRDefault="00375B59" w:rsidP="00375B59">
      <w:pPr>
        <w:pStyle w:val="ListParagraph"/>
        <w:numPr>
          <w:ilvl w:val="0"/>
          <w:numId w:val="44"/>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2" w:history="1">
        <w:r w:rsidRPr="002369B7">
          <w:rPr>
            <w:rStyle w:val="Hyperlink"/>
            <w:rFonts w:ascii="Arial" w:hAnsi="Arial" w:cs="Arial"/>
          </w:rPr>
          <w:t>https://www.ehs.ufl.edu/forms/hazardous-waste-forms/</w:t>
        </w:r>
      </w:hyperlink>
      <w:r w:rsidRPr="002369B7">
        <w:rPr>
          <w:rFonts w:ascii="Arial" w:hAnsi="Arial" w:cs="Arial"/>
        </w:rPr>
        <w:t xml:space="preserve"> </w:t>
      </w:r>
    </w:p>
    <w:p w14:paraId="22CA3349" w14:textId="77777777" w:rsidR="002369B7" w:rsidRPr="002369B7" w:rsidRDefault="002369B7" w:rsidP="002369B7">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421E369C" w14:textId="77777777"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1C21D644" w14:textId="71CAD9D1"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w:t>
      </w:r>
      <w:r w:rsidR="00E9434C">
        <w:rPr>
          <w:rFonts w:ascii="Arial" w:hAnsi="Arial" w:cs="Arial"/>
        </w:rPr>
        <w:t xml:space="preserve">the primary </w:t>
      </w:r>
      <w:r w:rsidRPr="002369B7">
        <w:rPr>
          <w:rFonts w:ascii="Arial" w:hAnsi="Arial" w:cs="Arial"/>
        </w:rPr>
        <w:t>container</w:t>
      </w:r>
      <w:r w:rsidR="00E9434C">
        <w:rPr>
          <w:rFonts w:ascii="Arial" w:hAnsi="Arial" w:cs="Arial"/>
        </w:rPr>
        <w:t xml:space="preserve"> containing the </w:t>
      </w:r>
      <w:r w:rsidR="001338D2">
        <w:rPr>
          <w:rFonts w:ascii="Arial" w:hAnsi="Arial" w:cs="Arial"/>
        </w:rPr>
        <w:t>Aflatoxin</w:t>
      </w:r>
      <w:r w:rsidRPr="002369B7">
        <w:rPr>
          <w:rFonts w:ascii="Arial" w:hAnsi="Arial" w:cs="Arial"/>
        </w:rPr>
        <w:t xml:space="preserve"> inside a leak-proof secondary container. </w:t>
      </w:r>
    </w:p>
    <w:p w14:paraId="5925AF24" w14:textId="074B0A53"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Carefully add an equal volume of </w:t>
      </w:r>
      <w:r w:rsidR="009424F4">
        <w:rPr>
          <w:rFonts w:ascii="Arial" w:hAnsi="Arial" w:cs="Arial"/>
        </w:rPr>
        <w:t>undiluted sodium hypochlorite</w:t>
      </w:r>
      <w:r w:rsidRPr="002369B7">
        <w:rPr>
          <w:rFonts w:ascii="Arial" w:hAnsi="Arial" w:cs="Arial"/>
        </w:rPr>
        <w:t xml:space="preserve"> into the </w:t>
      </w:r>
      <w:r w:rsidR="001338D2">
        <w:rPr>
          <w:rFonts w:ascii="Arial" w:hAnsi="Arial" w:cs="Arial"/>
        </w:rPr>
        <w:t>Aflatoxin</w:t>
      </w:r>
      <w:r w:rsidRPr="002369B7">
        <w:rPr>
          <w:rFonts w:ascii="Arial" w:hAnsi="Arial" w:cs="Arial"/>
        </w:rPr>
        <w:t xml:space="preserve"> solution</w:t>
      </w:r>
      <w:r w:rsidR="00E9434C">
        <w:rPr>
          <w:rFonts w:ascii="Arial" w:hAnsi="Arial" w:cs="Arial"/>
        </w:rPr>
        <w:t xml:space="preserve"> contained in the primary container</w:t>
      </w:r>
      <w:r w:rsidRPr="002369B7">
        <w:rPr>
          <w:rFonts w:ascii="Arial" w:hAnsi="Arial" w:cs="Arial"/>
        </w:rPr>
        <w:t>.</w:t>
      </w:r>
    </w:p>
    <w:p w14:paraId="15BCDA03" w14:textId="1B840C1A" w:rsidR="002369B7" w:rsidRDefault="002369B7" w:rsidP="002369B7">
      <w:pPr>
        <w:pStyle w:val="ListParagraph"/>
        <w:numPr>
          <w:ilvl w:val="0"/>
          <w:numId w:val="41"/>
        </w:numPr>
        <w:rPr>
          <w:rFonts w:ascii="Arial" w:hAnsi="Arial" w:cs="Arial"/>
        </w:rPr>
      </w:pPr>
      <w:r w:rsidRPr="002369B7">
        <w:rPr>
          <w:rFonts w:ascii="Arial" w:hAnsi="Arial" w:cs="Arial"/>
        </w:rPr>
        <w:t xml:space="preserve">Close the container and allow it to sit for a minimum of 30 minutes. </w:t>
      </w:r>
    </w:p>
    <w:p w14:paraId="4DBC6BDC" w14:textId="330201B4" w:rsidR="00375B59" w:rsidRPr="002369B7" w:rsidRDefault="00375B59" w:rsidP="00375B59">
      <w:pPr>
        <w:pStyle w:val="ListParagraph"/>
        <w:numPr>
          <w:ilvl w:val="0"/>
          <w:numId w:val="41"/>
        </w:numPr>
        <w:rPr>
          <w:rFonts w:ascii="Arial" w:hAnsi="Arial" w:cs="Arial"/>
        </w:rPr>
      </w:pPr>
      <w:r w:rsidRPr="002369B7">
        <w:rPr>
          <w:rFonts w:ascii="Arial" w:hAnsi="Arial" w:cs="Arial"/>
        </w:rPr>
        <w:t xml:space="preserve">Fill out a yellow hazardous waste label and affix it to the </w:t>
      </w:r>
      <w:r w:rsidR="0049550E">
        <w:rPr>
          <w:rFonts w:ascii="Arial" w:hAnsi="Arial" w:cs="Arial"/>
        </w:rPr>
        <w:t xml:space="preserve">primary </w:t>
      </w:r>
      <w:r w:rsidRPr="002369B7">
        <w:rPr>
          <w:rFonts w:ascii="Arial" w:hAnsi="Arial" w:cs="Arial"/>
        </w:rPr>
        <w:t>container.</w:t>
      </w:r>
      <w:r>
        <w:rPr>
          <w:rFonts w:ascii="Arial" w:hAnsi="Arial" w:cs="Arial"/>
        </w:rPr>
        <w:t xml:space="preserve"> The label must be marked as </w:t>
      </w:r>
      <w:r w:rsidR="00DA2014">
        <w:rPr>
          <w:rFonts w:ascii="Arial" w:hAnsi="Arial" w:cs="Arial"/>
        </w:rPr>
        <w:t>‘Corrosive, Oxidizer’</w:t>
      </w:r>
      <w:r>
        <w:rPr>
          <w:rFonts w:ascii="Arial" w:hAnsi="Arial" w:cs="Arial"/>
        </w:rPr>
        <w:t xml:space="preserve"> and read </w:t>
      </w:r>
      <w:r w:rsidR="009424F4">
        <w:rPr>
          <w:rFonts w:ascii="Arial" w:hAnsi="Arial" w:cs="Arial"/>
        </w:rPr>
        <w:t>‘Sodium Hypochlorite, 99%, Aflatoxin, &lt;</w:t>
      </w:r>
      <w:proofErr w:type="gramStart"/>
      <w:r w:rsidR="009424F4">
        <w:rPr>
          <w:rFonts w:ascii="Arial" w:hAnsi="Arial" w:cs="Arial"/>
        </w:rPr>
        <w:t>1%’</w:t>
      </w:r>
      <w:proofErr w:type="gramEnd"/>
      <w:r>
        <w:rPr>
          <w:rFonts w:ascii="Arial" w:hAnsi="Arial" w:cs="Arial"/>
        </w:rPr>
        <w:t>.</w:t>
      </w:r>
    </w:p>
    <w:p w14:paraId="23BF5014" w14:textId="77777777" w:rsidR="00BD5B50" w:rsidRDefault="00375B59" w:rsidP="00375B59">
      <w:pPr>
        <w:pStyle w:val="ListParagraph"/>
        <w:numPr>
          <w:ilvl w:val="0"/>
          <w:numId w:val="41"/>
        </w:numPr>
        <w:rPr>
          <w:rFonts w:ascii="Arial" w:hAnsi="Arial" w:cs="Arial"/>
        </w:rPr>
      </w:pPr>
      <w:r w:rsidRPr="002369B7">
        <w:rPr>
          <w:rFonts w:ascii="Arial" w:hAnsi="Arial" w:cs="Arial"/>
        </w:rPr>
        <w:t xml:space="preserve">Store </w:t>
      </w:r>
      <w:r w:rsidR="00EA0174">
        <w:rPr>
          <w:rFonts w:ascii="Arial" w:hAnsi="Arial" w:cs="Arial"/>
        </w:rPr>
        <w:t xml:space="preserve">the primary container </w:t>
      </w:r>
      <w:r w:rsidRPr="002369B7">
        <w:rPr>
          <w:rFonts w:ascii="Arial" w:hAnsi="Arial" w:cs="Arial"/>
        </w:rPr>
        <w:t>in the designated Hazardous Waste Satellite Accumulation Area until pickup.</w:t>
      </w:r>
      <w:r w:rsidR="00EA0174">
        <w:rPr>
          <w:rFonts w:ascii="Arial" w:hAnsi="Arial" w:cs="Arial"/>
        </w:rPr>
        <w:t xml:space="preserve"> </w:t>
      </w:r>
    </w:p>
    <w:p w14:paraId="5082C06C" w14:textId="5560C5D5" w:rsidR="00375B59" w:rsidRPr="002369B7" w:rsidRDefault="00EA0174" w:rsidP="00BD5B50">
      <w:pPr>
        <w:pStyle w:val="ListParagraph"/>
        <w:numPr>
          <w:ilvl w:val="1"/>
          <w:numId w:val="41"/>
        </w:numPr>
        <w:rPr>
          <w:rFonts w:ascii="Arial" w:hAnsi="Arial" w:cs="Arial"/>
        </w:rPr>
      </w:pPr>
      <w:r w:rsidRPr="00AC2963">
        <w:rPr>
          <w:rFonts w:ascii="Arial" w:hAnsi="Arial" w:cs="Arial"/>
        </w:rPr>
        <w:t xml:space="preserve">Once </w:t>
      </w:r>
      <w:r w:rsidR="00BD5B50">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sidR="00BD5B50">
        <w:rPr>
          <w:rFonts w:ascii="Arial" w:hAnsi="Arial" w:cs="Arial"/>
        </w:rPr>
        <w:t xml:space="preserve"> Also wipe down the secondary container with </w:t>
      </w:r>
      <w:r w:rsidR="009424F4">
        <w:rPr>
          <w:rFonts w:ascii="Arial" w:hAnsi="Arial" w:cs="Arial"/>
        </w:rPr>
        <w:t>undiluted sodium hypochlorite</w:t>
      </w:r>
      <w:r w:rsidR="005B78EF">
        <w:rPr>
          <w:rFonts w:ascii="Arial" w:hAnsi="Arial" w:cs="Arial"/>
        </w:rPr>
        <w:t xml:space="preserve">, allow </w:t>
      </w:r>
      <w:r w:rsidR="00DA2014">
        <w:rPr>
          <w:rFonts w:ascii="Arial" w:hAnsi="Arial" w:cs="Arial"/>
        </w:rPr>
        <w:t>30 minutes</w:t>
      </w:r>
      <w:r w:rsidR="005B78EF">
        <w:rPr>
          <w:rFonts w:ascii="Arial" w:hAnsi="Arial" w:cs="Arial"/>
        </w:rPr>
        <w:t>, and then wipe with water</w:t>
      </w:r>
      <w:r w:rsidR="00BD5B50">
        <w:rPr>
          <w:rFonts w:ascii="Arial" w:hAnsi="Arial" w:cs="Arial"/>
        </w:rPr>
        <w:t>.</w:t>
      </w:r>
      <w:r w:rsidR="005B78EF">
        <w:rPr>
          <w:rFonts w:ascii="Arial" w:hAnsi="Arial" w:cs="Arial"/>
        </w:rPr>
        <w:t xml:space="preserve"> Dispose of wipes as described in the </w:t>
      </w:r>
      <w:r w:rsidR="005B78EF" w:rsidRPr="00AC2963">
        <w:rPr>
          <w:rFonts w:ascii="Arial" w:hAnsi="Arial" w:cs="Arial"/>
        </w:rPr>
        <w:t>SOLID NON-SHARP WASTE</w:t>
      </w:r>
      <w:r w:rsidR="005B78EF">
        <w:rPr>
          <w:rFonts w:ascii="Arial" w:hAnsi="Arial" w:cs="Arial"/>
        </w:rPr>
        <w:t xml:space="preserve"> section.</w:t>
      </w:r>
    </w:p>
    <w:p w14:paraId="369358A4" w14:textId="596F8F10" w:rsidR="00375B59" w:rsidRPr="00375B59" w:rsidRDefault="00375B59" w:rsidP="00375B59">
      <w:pPr>
        <w:pStyle w:val="ListParagraph"/>
        <w:numPr>
          <w:ilvl w:val="0"/>
          <w:numId w:val="41"/>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3"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05999A20" w:rsidR="00CD5C51" w:rsidRPr="002369B7" w:rsidRDefault="001338D2" w:rsidP="00CD5C51">
      <w:pPr>
        <w:pStyle w:val="Style2"/>
        <w:rPr>
          <w:i/>
          <w:sz w:val="22"/>
          <w:szCs w:val="22"/>
        </w:rPr>
      </w:pPr>
      <w:r>
        <w:rPr>
          <w:sz w:val="22"/>
          <w:szCs w:val="22"/>
        </w:rPr>
        <w:t>9</w:t>
      </w:r>
      <w:r w:rsidR="00CD5C51" w:rsidRPr="002369B7">
        <w:rPr>
          <w:sz w:val="22"/>
          <w:szCs w:val="22"/>
        </w:rPr>
        <w:t>.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780C6F95" w14:textId="59CAEE0C" w:rsidR="002369B7" w:rsidRPr="002369B7" w:rsidRDefault="001338D2" w:rsidP="002369B7">
      <w:pPr>
        <w:pStyle w:val="ListParagraph"/>
        <w:ind w:left="0"/>
        <w:rPr>
          <w:rFonts w:ascii="Arial" w:hAnsi="Arial" w:cs="Arial"/>
        </w:rPr>
      </w:pPr>
      <w:r>
        <w:rPr>
          <w:rFonts w:ascii="Arial" w:hAnsi="Arial" w:cs="Arial"/>
        </w:rPr>
        <w:t>Aflatoxin</w:t>
      </w:r>
      <w:r w:rsidR="002369B7" w:rsidRPr="002369B7">
        <w:rPr>
          <w:rFonts w:ascii="Arial" w:hAnsi="Arial" w:cs="Arial"/>
        </w:rPr>
        <w:t xml:space="preserve"> spills will be handled using </w:t>
      </w:r>
      <w:r w:rsidR="009424F4">
        <w:rPr>
          <w:rFonts w:ascii="Arial" w:hAnsi="Arial" w:cs="Arial"/>
        </w:rPr>
        <w:t>undiluted sodium hypochlorite</w:t>
      </w:r>
      <w:r w:rsidR="002369B7" w:rsidRPr="002369B7">
        <w:rPr>
          <w:rFonts w:ascii="Arial" w:hAnsi="Arial" w:cs="Arial"/>
        </w:rPr>
        <w:t xml:space="preserve"> as follows:</w:t>
      </w:r>
    </w:p>
    <w:p w14:paraId="1021A217"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755402AD"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2F79B23" w14:textId="1C43CF74"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Apply </w:t>
      </w:r>
      <w:r w:rsidR="009424F4">
        <w:rPr>
          <w:rFonts w:ascii="Arial" w:hAnsi="Arial" w:cs="Arial"/>
        </w:rPr>
        <w:t>undiluted sodium hypochlorite</w:t>
      </w:r>
      <w:r w:rsidRPr="002369B7">
        <w:rPr>
          <w:rFonts w:ascii="Arial" w:hAnsi="Arial" w:cs="Arial"/>
        </w:rPr>
        <w:t xml:space="preserve"> to the spill, starting at the perimeter and moving towards the center at a slow, steady rate. Allow disinfectant to remain in contact with the </w:t>
      </w:r>
      <w:r w:rsidR="001338D2">
        <w:rPr>
          <w:rFonts w:ascii="Arial" w:hAnsi="Arial" w:cs="Arial"/>
        </w:rPr>
        <w:t>Aflatoxin</w:t>
      </w:r>
      <w:r w:rsidRPr="002369B7">
        <w:rPr>
          <w:rFonts w:ascii="Arial" w:hAnsi="Arial" w:cs="Arial"/>
        </w:rPr>
        <w:t xml:space="preserve"> for a minimum of </w:t>
      </w:r>
      <w:r w:rsidR="00DA2014">
        <w:rPr>
          <w:rFonts w:ascii="Arial" w:hAnsi="Arial" w:cs="Arial"/>
        </w:rPr>
        <w:t>30 minutes</w:t>
      </w:r>
      <w:r w:rsidRPr="002369B7">
        <w:rPr>
          <w:rFonts w:ascii="Arial" w:hAnsi="Arial" w:cs="Arial"/>
        </w:rPr>
        <w:t>.</w:t>
      </w:r>
    </w:p>
    <w:p w14:paraId="425A0FBE" w14:textId="77777777" w:rsidR="00115F2E" w:rsidRPr="00115F2E" w:rsidRDefault="00115F2E" w:rsidP="00115F2E">
      <w:pPr>
        <w:pStyle w:val="ListParagraph"/>
        <w:numPr>
          <w:ilvl w:val="0"/>
          <w:numId w:val="45"/>
        </w:numPr>
        <w:rPr>
          <w:rFonts w:ascii="Arial" w:hAnsi="Arial" w:cs="Arial"/>
        </w:rPr>
      </w:pPr>
      <w:r w:rsidRPr="00115F2E">
        <w:rPr>
          <w:rFonts w:ascii="Arial" w:hAnsi="Arial" w:cs="Arial"/>
        </w:rPr>
        <w:t xml:space="preserve">Use forceps/tweezers/tongs to pick up absorbent materials and any sharp materials. Place in biohazard bag, clear polypropylene autoclave bag, or sharps container as appropriate. Wipe up excess disinfectant and </w:t>
      </w:r>
      <w:proofErr w:type="gramStart"/>
      <w:r w:rsidRPr="00115F2E">
        <w:rPr>
          <w:rFonts w:ascii="Arial" w:hAnsi="Arial" w:cs="Arial"/>
        </w:rPr>
        <w:t>place</w:t>
      </w:r>
      <w:proofErr w:type="gramEnd"/>
      <w:r w:rsidRPr="00115F2E">
        <w:rPr>
          <w:rFonts w:ascii="Arial" w:hAnsi="Arial" w:cs="Arial"/>
        </w:rPr>
        <w:t xml:space="preserve"> in the waste bag or container used.</w:t>
      </w:r>
    </w:p>
    <w:p w14:paraId="16928A78"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0ED6D69E" w14:textId="3A9D9D1B" w:rsidR="002369B7" w:rsidRPr="002369B7" w:rsidRDefault="002369B7" w:rsidP="002369B7">
      <w:pPr>
        <w:pStyle w:val="ListParagraph"/>
        <w:numPr>
          <w:ilvl w:val="0"/>
          <w:numId w:val="45"/>
        </w:numPr>
        <w:rPr>
          <w:rFonts w:ascii="Arial" w:hAnsi="Arial" w:cs="Arial"/>
        </w:rPr>
      </w:pPr>
      <w:r w:rsidRPr="002369B7">
        <w:rPr>
          <w:rFonts w:ascii="Arial" w:hAnsi="Arial" w:cs="Arial"/>
        </w:rPr>
        <w:t>Remove PPE, dispose of materials into biohazard bag</w:t>
      </w:r>
      <w:r w:rsidR="00057215">
        <w:rPr>
          <w:rFonts w:ascii="Arial" w:hAnsi="Arial" w:cs="Arial"/>
        </w:rPr>
        <w:t xml:space="preserve"> or in waste container labeled as Hazardous Waste</w:t>
      </w:r>
      <w:r w:rsidR="005659AB">
        <w:rPr>
          <w:rFonts w:ascii="Arial" w:hAnsi="Arial" w:cs="Arial"/>
        </w:rPr>
        <w:t xml:space="preserve">. </w:t>
      </w:r>
      <w:r w:rsidR="00114273">
        <w:rPr>
          <w:rFonts w:ascii="Arial" w:hAnsi="Arial" w:cs="Arial"/>
        </w:rPr>
        <w:t xml:space="preserve">The sticker must be marked as </w:t>
      </w:r>
      <w:r w:rsidR="00DA2014">
        <w:rPr>
          <w:rFonts w:ascii="Arial" w:hAnsi="Arial" w:cs="Arial"/>
        </w:rPr>
        <w:t>‘Corrosive, Oxidizer’</w:t>
      </w:r>
      <w:r w:rsidR="00114273">
        <w:rPr>
          <w:rFonts w:ascii="Arial" w:hAnsi="Arial" w:cs="Arial"/>
        </w:rPr>
        <w:t xml:space="preserve"> and read </w:t>
      </w:r>
      <w:r w:rsidR="009424F4">
        <w:rPr>
          <w:rFonts w:ascii="Arial" w:hAnsi="Arial" w:cs="Arial"/>
        </w:rPr>
        <w:t>‘Sodium Hypochlorite, 99%, Aflatoxin, &lt;</w:t>
      </w:r>
      <w:proofErr w:type="gramStart"/>
      <w:r w:rsidR="009424F4">
        <w:rPr>
          <w:rFonts w:ascii="Arial" w:hAnsi="Arial" w:cs="Arial"/>
        </w:rPr>
        <w:t>1%’</w:t>
      </w:r>
      <w:proofErr w:type="gramEnd"/>
      <w:r w:rsidR="00361E48">
        <w:rPr>
          <w:rFonts w:ascii="Arial" w:hAnsi="Arial" w:cs="Arial"/>
        </w:rPr>
        <w:t xml:space="preserve">. </w:t>
      </w:r>
      <w:r w:rsidR="005659AB">
        <w:rPr>
          <w:rFonts w:ascii="Arial" w:hAnsi="Arial" w:cs="Arial"/>
        </w:rPr>
        <w:t>W</w:t>
      </w:r>
      <w:r w:rsidRPr="002369B7">
        <w:rPr>
          <w:rFonts w:ascii="Arial" w:hAnsi="Arial" w:cs="Arial"/>
        </w:rPr>
        <w:t>ash hands thoroughly</w:t>
      </w:r>
      <w:r w:rsidR="00114273">
        <w:rPr>
          <w:rFonts w:ascii="Arial" w:hAnsi="Arial" w:cs="Arial"/>
        </w:rPr>
        <w:t>.</w:t>
      </w:r>
    </w:p>
    <w:p w14:paraId="3B806093" w14:textId="5A055A0E" w:rsidR="00147D3E" w:rsidRPr="00114273" w:rsidRDefault="002369B7" w:rsidP="00CA17D5">
      <w:pPr>
        <w:pStyle w:val="ListParagraph"/>
        <w:numPr>
          <w:ilvl w:val="0"/>
          <w:numId w:val="45"/>
        </w:numPr>
        <w:rPr>
          <w:rFonts w:ascii="Arial" w:hAnsi="Arial" w:cs="Arial"/>
        </w:rPr>
      </w:pPr>
      <w:r w:rsidRPr="00114273">
        <w:rPr>
          <w:rFonts w:ascii="Arial" w:hAnsi="Arial" w:cs="Arial"/>
        </w:rPr>
        <w:t xml:space="preserve">Report incident to PI and UF EH&amp;S Biosafety by calling 352-294-1590 and filling out an incident report: </w:t>
      </w:r>
      <w:hyperlink r:id="rId14" w:history="1">
        <w:r w:rsidRPr="00114273">
          <w:rPr>
            <w:rStyle w:val="Hyperlink"/>
            <w:rFonts w:ascii="Arial" w:hAnsi="Arial" w:cs="Arial"/>
          </w:rPr>
          <w:t>https://www.ehs.ufl.edu/report/</w:t>
        </w:r>
      </w:hyperlink>
      <w:r w:rsidRPr="00114273">
        <w:rPr>
          <w:rFonts w:ascii="Arial" w:hAnsi="Arial" w:cs="Arial"/>
        </w:rPr>
        <w:t xml:space="preserve"> </w:t>
      </w:r>
      <w:r w:rsidR="000B225F">
        <w:rPr>
          <w:rFonts w:ascii="Arial" w:hAnsi="Arial" w:cs="Arial"/>
        </w:rPr>
        <w:t xml:space="preserve"> </w:t>
      </w:r>
    </w:p>
    <w:p w14:paraId="2FFC291D" w14:textId="77777777" w:rsidR="00CD5C51" w:rsidRPr="002369B7" w:rsidRDefault="00CD5C51" w:rsidP="006A3B3B">
      <w:pPr>
        <w:rPr>
          <w:rFonts w:ascii="Arial" w:hAnsi="Arial" w:cs="Arial"/>
        </w:rPr>
      </w:pPr>
    </w:p>
    <w:p w14:paraId="690F5DDE" w14:textId="3B1629AE" w:rsidR="007A470C" w:rsidRPr="002369B7" w:rsidRDefault="00F03531" w:rsidP="007A470C">
      <w:pPr>
        <w:pStyle w:val="Style2"/>
        <w:rPr>
          <w:i/>
          <w:sz w:val="22"/>
          <w:szCs w:val="22"/>
        </w:rPr>
      </w:pPr>
      <w:r w:rsidRPr="002369B7">
        <w:rPr>
          <w:sz w:val="22"/>
          <w:szCs w:val="22"/>
        </w:rPr>
        <w:lastRenderedPageBreak/>
        <w:t>1</w:t>
      </w:r>
      <w:r w:rsidR="001338D2">
        <w:rPr>
          <w:sz w:val="22"/>
          <w:szCs w:val="22"/>
        </w:rPr>
        <w:t>0</w:t>
      </w:r>
      <w:r w:rsidRPr="002369B7">
        <w:rPr>
          <w:sz w:val="22"/>
          <w:szCs w:val="22"/>
        </w:rPr>
        <w:t xml:space="preserve">.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77777777"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P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5" w:history="1">
        <w:r w:rsidRPr="002369B7">
          <w:rPr>
            <w:rStyle w:val="Hyperlink"/>
            <w:rFonts w:ascii="Arial" w:hAnsi="Arial" w:cs="Arial"/>
          </w:rPr>
          <w:t>https://www.ehs.ufl.edu/report/</w:t>
        </w:r>
      </w:hyperlink>
      <w:r w:rsidRPr="002369B7">
        <w:rPr>
          <w:rFonts w:ascii="Arial" w:hAnsi="Arial" w:cs="Arial"/>
        </w:rPr>
        <w:t xml:space="preserve"> </w:t>
      </w:r>
    </w:p>
    <w:p w14:paraId="140F9AB5" w14:textId="77777777" w:rsidR="007A470C" w:rsidRPr="002369B7" w:rsidRDefault="007A470C" w:rsidP="007A470C">
      <w:pPr>
        <w:rPr>
          <w:rFonts w:ascii="Arial" w:hAnsi="Arial" w:cs="Arial"/>
        </w:rPr>
      </w:pPr>
    </w:p>
    <w:p w14:paraId="770892BC" w14:textId="14CD2843" w:rsidR="002369B7" w:rsidRPr="002369B7" w:rsidRDefault="002369B7" w:rsidP="002369B7">
      <w:pPr>
        <w:pStyle w:val="Style2"/>
        <w:rPr>
          <w:i/>
          <w:sz w:val="22"/>
          <w:szCs w:val="22"/>
        </w:rPr>
      </w:pPr>
      <w:r w:rsidRPr="002369B7">
        <w:rPr>
          <w:sz w:val="22"/>
          <w:szCs w:val="22"/>
        </w:rPr>
        <w:t>1</w:t>
      </w:r>
      <w:r w:rsidR="001338D2">
        <w:rPr>
          <w:sz w:val="22"/>
          <w:szCs w:val="22"/>
        </w:rPr>
        <w:t>1</w:t>
      </w:r>
      <w:r w:rsidRPr="002369B7">
        <w:rPr>
          <w:sz w:val="22"/>
          <w:szCs w:val="22"/>
        </w:rPr>
        <w:t>. Acknowledgment</w:t>
      </w:r>
    </w:p>
    <w:p w14:paraId="1EF21F80" w14:textId="77777777" w:rsidR="002369B7"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6E623E" w:rsidRPr="006E623E" w14:paraId="03A07E23" w14:textId="77777777" w:rsidTr="009503DF">
        <w:trPr>
          <w:trHeight w:val="305"/>
        </w:trPr>
        <w:tc>
          <w:tcPr>
            <w:tcW w:w="2697" w:type="dxa"/>
          </w:tcPr>
          <w:p w14:paraId="51DC18B5"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LAst Name</w:t>
            </w:r>
          </w:p>
        </w:tc>
        <w:tc>
          <w:tcPr>
            <w:tcW w:w="2697" w:type="dxa"/>
          </w:tcPr>
          <w:p w14:paraId="03ACBB6A"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First name</w:t>
            </w:r>
          </w:p>
        </w:tc>
        <w:tc>
          <w:tcPr>
            <w:tcW w:w="2698" w:type="dxa"/>
          </w:tcPr>
          <w:p w14:paraId="149E74F4"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Signature</w:t>
            </w:r>
          </w:p>
        </w:tc>
        <w:tc>
          <w:tcPr>
            <w:tcW w:w="2698" w:type="dxa"/>
          </w:tcPr>
          <w:p w14:paraId="1DF964E6"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Date</w:t>
            </w:r>
          </w:p>
        </w:tc>
      </w:tr>
      <w:tr w:rsidR="006E623E" w:rsidRPr="006E623E" w14:paraId="10E04C89" w14:textId="77777777" w:rsidTr="009503DF">
        <w:tc>
          <w:tcPr>
            <w:tcW w:w="2697" w:type="dxa"/>
          </w:tcPr>
          <w:p w14:paraId="3F13A921" w14:textId="77777777" w:rsidR="006E623E" w:rsidRPr="006E623E" w:rsidRDefault="00095C42" w:rsidP="009503DF">
            <w:pPr>
              <w:pStyle w:val="Style2"/>
              <w:pBdr>
                <w:bottom w:val="none" w:sz="0" w:space="0" w:color="auto"/>
              </w:pBdr>
              <w:rPr>
                <w:sz w:val="20"/>
                <w:szCs w:val="20"/>
              </w:rPr>
            </w:pPr>
            <w:sdt>
              <w:sdtPr>
                <w:rPr>
                  <w:sz w:val="20"/>
                  <w:szCs w:val="20"/>
                </w:rPr>
                <w:id w:val="-1078749067"/>
                <w:placeholder>
                  <w:docPart w:val="A32B9282760340A1BCF854766D11D0DC"/>
                </w:placeholder>
                <w:showingPlcHdr/>
              </w:sdtPr>
              <w:sdtEndPr/>
              <w:sdtContent>
                <w:r w:rsidR="006E623E" w:rsidRPr="006E623E">
                  <w:rPr>
                    <w:rStyle w:val="PlaceholderText"/>
                    <w:sz w:val="20"/>
                    <w:szCs w:val="20"/>
                  </w:rPr>
                  <w:t>Click or tap here to enter text.</w:t>
                </w:r>
              </w:sdtContent>
            </w:sdt>
          </w:p>
        </w:tc>
        <w:tc>
          <w:tcPr>
            <w:tcW w:w="2697" w:type="dxa"/>
          </w:tcPr>
          <w:p w14:paraId="704C3B77" w14:textId="77777777" w:rsidR="006E623E" w:rsidRPr="006E623E" w:rsidRDefault="00095C42" w:rsidP="009503DF">
            <w:pPr>
              <w:pStyle w:val="Style2"/>
              <w:pBdr>
                <w:bottom w:val="none" w:sz="0" w:space="0" w:color="auto"/>
              </w:pBdr>
              <w:rPr>
                <w:sz w:val="20"/>
                <w:szCs w:val="20"/>
              </w:rPr>
            </w:pPr>
            <w:sdt>
              <w:sdtPr>
                <w:rPr>
                  <w:sz w:val="20"/>
                  <w:szCs w:val="20"/>
                </w:rPr>
                <w:id w:val="595606689"/>
                <w:placeholder>
                  <w:docPart w:val="269889918D6C44AFA48FCCB240B287F0"/>
                </w:placeholder>
                <w:showingPlcHdr/>
              </w:sdtPr>
              <w:sdtEndPr/>
              <w:sdtContent>
                <w:r w:rsidR="006E623E" w:rsidRPr="006E623E">
                  <w:rPr>
                    <w:rStyle w:val="PlaceholderText"/>
                    <w:sz w:val="20"/>
                    <w:szCs w:val="20"/>
                  </w:rPr>
                  <w:t>Click or tap here to enter text.</w:t>
                </w:r>
              </w:sdtContent>
            </w:sdt>
          </w:p>
        </w:tc>
        <w:tc>
          <w:tcPr>
            <w:tcW w:w="2698" w:type="dxa"/>
          </w:tcPr>
          <w:p w14:paraId="37923453" w14:textId="77777777" w:rsidR="006E623E" w:rsidRPr="006E623E" w:rsidRDefault="00095C42" w:rsidP="009503DF">
            <w:pPr>
              <w:pStyle w:val="Style2"/>
              <w:pBdr>
                <w:bottom w:val="none" w:sz="0" w:space="0" w:color="auto"/>
              </w:pBdr>
              <w:rPr>
                <w:sz w:val="20"/>
                <w:szCs w:val="20"/>
              </w:rPr>
            </w:pPr>
            <w:sdt>
              <w:sdtPr>
                <w:rPr>
                  <w:sz w:val="20"/>
                  <w:szCs w:val="20"/>
                </w:rPr>
                <w:id w:val="822019205"/>
                <w:placeholder>
                  <w:docPart w:val="6C1C9AC962AD4A528AD5C1D4095C2FD8"/>
                </w:placeholder>
                <w:showingPlcHdr/>
              </w:sdtPr>
              <w:sdtEndPr/>
              <w:sdtContent>
                <w:r w:rsidR="006E623E" w:rsidRPr="006E623E">
                  <w:rPr>
                    <w:rStyle w:val="PlaceholderText"/>
                    <w:sz w:val="20"/>
                    <w:szCs w:val="20"/>
                  </w:rPr>
                  <w:t>Click or tap here to enter text.</w:t>
                </w:r>
              </w:sdtContent>
            </w:sdt>
          </w:p>
        </w:tc>
        <w:tc>
          <w:tcPr>
            <w:tcW w:w="2698" w:type="dxa"/>
          </w:tcPr>
          <w:p w14:paraId="7EEE23CC" w14:textId="77777777" w:rsidR="006E623E" w:rsidRPr="006E623E" w:rsidRDefault="00095C42" w:rsidP="009503DF">
            <w:pPr>
              <w:pStyle w:val="Style2"/>
              <w:pBdr>
                <w:bottom w:val="none" w:sz="0" w:space="0" w:color="auto"/>
              </w:pBdr>
              <w:rPr>
                <w:sz w:val="20"/>
                <w:szCs w:val="20"/>
              </w:rPr>
            </w:pPr>
            <w:sdt>
              <w:sdtPr>
                <w:rPr>
                  <w:sz w:val="20"/>
                  <w:szCs w:val="20"/>
                </w:rPr>
                <w:id w:val="-1116677978"/>
                <w:placeholder>
                  <w:docPart w:val="987A10466B4D4031BAEB3086E434B245"/>
                </w:placeholder>
                <w:showingPlcHdr/>
              </w:sdtPr>
              <w:sdtEndPr/>
              <w:sdtContent>
                <w:r w:rsidR="006E623E" w:rsidRPr="006E623E">
                  <w:rPr>
                    <w:rStyle w:val="PlaceholderText"/>
                    <w:sz w:val="20"/>
                    <w:szCs w:val="20"/>
                  </w:rPr>
                  <w:t>Click or tap here to enter text.</w:t>
                </w:r>
              </w:sdtContent>
            </w:sdt>
          </w:p>
        </w:tc>
      </w:tr>
      <w:tr w:rsidR="006E623E" w:rsidRPr="006E623E" w14:paraId="0DA85FBB" w14:textId="77777777" w:rsidTr="009503DF">
        <w:tc>
          <w:tcPr>
            <w:tcW w:w="2697" w:type="dxa"/>
          </w:tcPr>
          <w:p w14:paraId="07E4EE54" w14:textId="77777777" w:rsidR="006E623E" w:rsidRPr="006E623E" w:rsidRDefault="00095C42" w:rsidP="009503DF">
            <w:pPr>
              <w:pStyle w:val="Style2"/>
              <w:pBdr>
                <w:bottom w:val="none" w:sz="0" w:space="0" w:color="auto"/>
              </w:pBdr>
              <w:rPr>
                <w:sz w:val="20"/>
                <w:szCs w:val="20"/>
              </w:rPr>
            </w:pPr>
            <w:sdt>
              <w:sdtPr>
                <w:rPr>
                  <w:sz w:val="20"/>
                  <w:szCs w:val="20"/>
                </w:rPr>
                <w:id w:val="-1088610246"/>
                <w:placeholder>
                  <w:docPart w:val="094AD70CCA9C453C88A10E8EF112C47F"/>
                </w:placeholder>
                <w:showingPlcHdr/>
              </w:sdtPr>
              <w:sdtEndPr/>
              <w:sdtContent>
                <w:r w:rsidR="006E623E" w:rsidRPr="006E623E">
                  <w:rPr>
                    <w:rStyle w:val="PlaceholderText"/>
                    <w:sz w:val="20"/>
                    <w:szCs w:val="20"/>
                  </w:rPr>
                  <w:t>Click or tap here to enter text.</w:t>
                </w:r>
              </w:sdtContent>
            </w:sdt>
          </w:p>
        </w:tc>
        <w:tc>
          <w:tcPr>
            <w:tcW w:w="2697" w:type="dxa"/>
          </w:tcPr>
          <w:p w14:paraId="7497B5B9" w14:textId="77777777" w:rsidR="006E623E" w:rsidRPr="006E623E" w:rsidRDefault="00095C42" w:rsidP="009503DF">
            <w:pPr>
              <w:pStyle w:val="Style2"/>
              <w:pBdr>
                <w:bottom w:val="none" w:sz="0" w:space="0" w:color="auto"/>
              </w:pBdr>
              <w:rPr>
                <w:sz w:val="20"/>
                <w:szCs w:val="20"/>
              </w:rPr>
            </w:pPr>
            <w:sdt>
              <w:sdtPr>
                <w:rPr>
                  <w:sz w:val="20"/>
                  <w:szCs w:val="20"/>
                </w:rPr>
                <w:id w:val="-1418935406"/>
                <w:placeholder>
                  <w:docPart w:val="A939F26D180545258C08F91B9C26A02B"/>
                </w:placeholder>
                <w:showingPlcHdr/>
              </w:sdtPr>
              <w:sdtEndPr/>
              <w:sdtContent>
                <w:r w:rsidR="006E623E" w:rsidRPr="006E623E">
                  <w:rPr>
                    <w:rStyle w:val="PlaceholderText"/>
                    <w:sz w:val="20"/>
                    <w:szCs w:val="20"/>
                  </w:rPr>
                  <w:t>Click or tap here to enter text.</w:t>
                </w:r>
              </w:sdtContent>
            </w:sdt>
          </w:p>
        </w:tc>
        <w:tc>
          <w:tcPr>
            <w:tcW w:w="2698" w:type="dxa"/>
          </w:tcPr>
          <w:p w14:paraId="7B2376A9" w14:textId="77777777" w:rsidR="006E623E" w:rsidRPr="006E623E" w:rsidRDefault="00095C42" w:rsidP="009503DF">
            <w:pPr>
              <w:pStyle w:val="Style2"/>
              <w:pBdr>
                <w:bottom w:val="none" w:sz="0" w:space="0" w:color="auto"/>
              </w:pBdr>
              <w:rPr>
                <w:sz w:val="20"/>
                <w:szCs w:val="20"/>
              </w:rPr>
            </w:pPr>
            <w:sdt>
              <w:sdtPr>
                <w:rPr>
                  <w:sz w:val="20"/>
                  <w:szCs w:val="20"/>
                </w:rPr>
                <w:id w:val="597605711"/>
                <w:placeholder>
                  <w:docPart w:val="72EE7C75F57246D7AFEA0E82313CB5EE"/>
                </w:placeholder>
                <w:showingPlcHdr/>
              </w:sdtPr>
              <w:sdtEndPr/>
              <w:sdtContent>
                <w:r w:rsidR="006E623E" w:rsidRPr="006E623E">
                  <w:rPr>
                    <w:rStyle w:val="PlaceholderText"/>
                    <w:sz w:val="20"/>
                    <w:szCs w:val="20"/>
                  </w:rPr>
                  <w:t>Click or tap here to enter text.</w:t>
                </w:r>
              </w:sdtContent>
            </w:sdt>
          </w:p>
        </w:tc>
        <w:tc>
          <w:tcPr>
            <w:tcW w:w="2698" w:type="dxa"/>
          </w:tcPr>
          <w:p w14:paraId="1A8C265C" w14:textId="77777777" w:rsidR="006E623E" w:rsidRPr="006E623E" w:rsidRDefault="00095C42" w:rsidP="009503DF">
            <w:pPr>
              <w:pStyle w:val="Style2"/>
              <w:pBdr>
                <w:bottom w:val="none" w:sz="0" w:space="0" w:color="auto"/>
              </w:pBdr>
              <w:rPr>
                <w:sz w:val="20"/>
                <w:szCs w:val="20"/>
              </w:rPr>
            </w:pPr>
            <w:sdt>
              <w:sdtPr>
                <w:rPr>
                  <w:sz w:val="20"/>
                  <w:szCs w:val="20"/>
                </w:rPr>
                <w:id w:val="-257837581"/>
                <w:placeholder>
                  <w:docPart w:val="B8E3E74C2D4342A28B04F8E3779B463B"/>
                </w:placeholder>
                <w:showingPlcHdr/>
              </w:sdtPr>
              <w:sdtEndPr/>
              <w:sdtContent>
                <w:r w:rsidR="006E623E" w:rsidRPr="006E623E">
                  <w:rPr>
                    <w:rStyle w:val="PlaceholderText"/>
                    <w:sz w:val="20"/>
                    <w:szCs w:val="20"/>
                  </w:rPr>
                  <w:t>Click or tap here to enter text.</w:t>
                </w:r>
              </w:sdtContent>
            </w:sdt>
          </w:p>
        </w:tc>
      </w:tr>
      <w:tr w:rsidR="006E623E" w:rsidRPr="006E623E" w14:paraId="06909BAC" w14:textId="77777777" w:rsidTr="009503DF">
        <w:tc>
          <w:tcPr>
            <w:tcW w:w="2697" w:type="dxa"/>
          </w:tcPr>
          <w:p w14:paraId="0F6D4747" w14:textId="77777777" w:rsidR="006E623E" w:rsidRPr="006E623E" w:rsidRDefault="00095C42" w:rsidP="009503DF">
            <w:pPr>
              <w:pStyle w:val="Style2"/>
              <w:pBdr>
                <w:bottom w:val="none" w:sz="0" w:space="0" w:color="auto"/>
              </w:pBdr>
              <w:rPr>
                <w:sz w:val="20"/>
                <w:szCs w:val="20"/>
              </w:rPr>
            </w:pPr>
            <w:sdt>
              <w:sdtPr>
                <w:rPr>
                  <w:sz w:val="20"/>
                  <w:szCs w:val="20"/>
                </w:rPr>
                <w:id w:val="-2110654181"/>
                <w:placeholder>
                  <w:docPart w:val="6F39965C4844434E931B33DA94C436E4"/>
                </w:placeholder>
                <w:showingPlcHdr/>
              </w:sdtPr>
              <w:sdtEndPr/>
              <w:sdtContent>
                <w:r w:rsidR="006E623E" w:rsidRPr="006E623E">
                  <w:rPr>
                    <w:rStyle w:val="PlaceholderText"/>
                    <w:sz w:val="20"/>
                    <w:szCs w:val="20"/>
                  </w:rPr>
                  <w:t>Click or tap here to enter text.</w:t>
                </w:r>
              </w:sdtContent>
            </w:sdt>
          </w:p>
        </w:tc>
        <w:tc>
          <w:tcPr>
            <w:tcW w:w="2697" w:type="dxa"/>
          </w:tcPr>
          <w:p w14:paraId="6E542710" w14:textId="77777777" w:rsidR="006E623E" w:rsidRPr="006E623E" w:rsidRDefault="00095C42" w:rsidP="009503DF">
            <w:pPr>
              <w:pStyle w:val="Style2"/>
              <w:pBdr>
                <w:bottom w:val="none" w:sz="0" w:space="0" w:color="auto"/>
              </w:pBdr>
              <w:rPr>
                <w:sz w:val="20"/>
                <w:szCs w:val="20"/>
              </w:rPr>
            </w:pPr>
            <w:sdt>
              <w:sdtPr>
                <w:rPr>
                  <w:sz w:val="20"/>
                  <w:szCs w:val="20"/>
                </w:rPr>
                <w:id w:val="-485321858"/>
                <w:placeholder>
                  <w:docPart w:val="FE169E5A50754099B95B28856E2D2398"/>
                </w:placeholder>
                <w:showingPlcHdr/>
              </w:sdtPr>
              <w:sdtEndPr/>
              <w:sdtContent>
                <w:r w:rsidR="006E623E" w:rsidRPr="006E623E">
                  <w:rPr>
                    <w:rStyle w:val="PlaceholderText"/>
                    <w:sz w:val="20"/>
                    <w:szCs w:val="20"/>
                  </w:rPr>
                  <w:t>Click or tap here to enter text.</w:t>
                </w:r>
              </w:sdtContent>
            </w:sdt>
          </w:p>
        </w:tc>
        <w:tc>
          <w:tcPr>
            <w:tcW w:w="2698" w:type="dxa"/>
          </w:tcPr>
          <w:p w14:paraId="2D6B7A76" w14:textId="77777777" w:rsidR="006E623E" w:rsidRPr="006E623E" w:rsidRDefault="00095C42" w:rsidP="009503DF">
            <w:pPr>
              <w:pStyle w:val="Style2"/>
              <w:pBdr>
                <w:bottom w:val="none" w:sz="0" w:space="0" w:color="auto"/>
              </w:pBdr>
              <w:rPr>
                <w:sz w:val="20"/>
                <w:szCs w:val="20"/>
              </w:rPr>
            </w:pPr>
            <w:sdt>
              <w:sdtPr>
                <w:rPr>
                  <w:sz w:val="20"/>
                  <w:szCs w:val="20"/>
                </w:rPr>
                <w:id w:val="-1190525079"/>
                <w:placeholder>
                  <w:docPart w:val="3FF4BAD17AC443CDAFAB079E3662D836"/>
                </w:placeholder>
                <w:showingPlcHdr/>
              </w:sdtPr>
              <w:sdtEndPr/>
              <w:sdtContent>
                <w:r w:rsidR="006E623E" w:rsidRPr="006E623E">
                  <w:rPr>
                    <w:rStyle w:val="PlaceholderText"/>
                    <w:sz w:val="20"/>
                    <w:szCs w:val="20"/>
                  </w:rPr>
                  <w:t>Click or tap here to enter text.</w:t>
                </w:r>
              </w:sdtContent>
            </w:sdt>
          </w:p>
        </w:tc>
        <w:tc>
          <w:tcPr>
            <w:tcW w:w="2698" w:type="dxa"/>
          </w:tcPr>
          <w:p w14:paraId="0F45DF35" w14:textId="77777777" w:rsidR="006E623E" w:rsidRPr="006E623E" w:rsidRDefault="00095C42" w:rsidP="009503DF">
            <w:pPr>
              <w:pStyle w:val="Style2"/>
              <w:pBdr>
                <w:bottom w:val="none" w:sz="0" w:space="0" w:color="auto"/>
              </w:pBdr>
              <w:rPr>
                <w:sz w:val="20"/>
                <w:szCs w:val="20"/>
              </w:rPr>
            </w:pPr>
            <w:sdt>
              <w:sdtPr>
                <w:rPr>
                  <w:sz w:val="20"/>
                  <w:szCs w:val="20"/>
                </w:rPr>
                <w:id w:val="-1636862444"/>
                <w:placeholder>
                  <w:docPart w:val="721FC10768644DB3A1C05610CE1FC491"/>
                </w:placeholder>
                <w:showingPlcHdr/>
              </w:sdtPr>
              <w:sdtEndPr/>
              <w:sdtContent>
                <w:r w:rsidR="006E623E" w:rsidRPr="006E623E">
                  <w:rPr>
                    <w:rStyle w:val="PlaceholderText"/>
                    <w:sz w:val="20"/>
                    <w:szCs w:val="20"/>
                  </w:rPr>
                  <w:t>Click or tap here to enter text.</w:t>
                </w:r>
              </w:sdtContent>
            </w:sdt>
          </w:p>
        </w:tc>
      </w:tr>
      <w:tr w:rsidR="006E623E" w:rsidRPr="006E623E" w14:paraId="203E7D31" w14:textId="77777777" w:rsidTr="009503DF">
        <w:tc>
          <w:tcPr>
            <w:tcW w:w="2697" w:type="dxa"/>
          </w:tcPr>
          <w:p w14:paraId="74B0B76D" w14:textId="77777777" w:rsidR="006E623E" w:rsidRPr="006E623E" w:rsidRDefault="00095C42" w:rsidP="009503DF">
            <w:pPr>
              <w:pStyle w:val="Style2"/>
              <w:pBdr>
                <w:bottom w:val="none" w:sz="0" w:space="0" w:color="auto"/>
              </w:pBdr>
              <w:rPr>
                <w:sz w:val="20"/>
                <w:szCs w:val="20"/>
              </w:rPr>
            </w:pPr>
            <w:sdt>
              <w:sdtPr>
                <w:rPr>
                  <w:sz w:val="20"/>
                  <w:szCs w:val="20"/>
                </w:rPr>
                <w:id w:val="1075089550"/>
                <w:placeholder>
                  <w:docPart w:val="EB2B0BB365414F07A60546E2D6785BF0"/>
                </w:placeholder>
                <w:showingPlcHdr/>
              </w:sdtPr>
              <w:sdtEndPr/>
              <w:sdtContent>
                <w:r w:rsidR="006E623E" w:rsidRPr="006E623E">
                  <w:rPr>
                    <w:rStyle w:val="PlaceholderText"/>
                    <w:sz w:val="20"/>
                    <w:szCs w:val="20"/>
                  </w:rPr>
                  <w:t>Click or tap here to enter text.</w:t>
                </w:r>
              </w:sdtContent>
            </w:sdt>
          </w:p>
        </w:tc>
        <w:tc>
          <w:tcPr>
            <w:tcW w:w="2697" w:type="dxa"/>
          </w:tcPr>
          <w:p w14:paraId="3A79B54D" w14:textId="77777777" w:rsidR="006E623E" w:rsidRPr="006E623E" w:rsidRDefault="00095C42" w:rsidP="009503DF">
            <w:pPr>
              <w:pStyle w:val="Style2"/>
              <w:pBdr>
                <w:bottom w:val="none" w:sz="0" w:space="0" w:color="auto"/>
              </w:pBdr>
              <w:rPr>
                <w:sz w:val="20"/>
                <w:szCs w:val="20"/>
              </w:rPr>
            </w:pPr>
            <w:sdt>
              <w:sdtPr>
                <w:rPr>
                  <w:sz w:val="20"/>
                  <w:szCs w:val="20"/>
                </w:rPr>
                <w:id w:val="-33197923"/>
                <w:placeholder>
                  <w:docPart w:val="6B2DC70850D9473F81244048B6DF62FF"/>
                </w:placeholder>
                <w:showingPlcHdr/>
              </w:sdtPr>
              <w:sdtEndPr/>
              <w:sdtContent>
                <w:r w:rsidR="006E623E" w:rsidRPr="006E623E">
                  <w:rPr>
                    <w:rStyle w:val="PlaceholderText"/>
                    <w:sz w:val="20"/>
                    <w:szCs w:val="20"/>
                  </w:rPr>
                  <w:t>Click or tap here to enter text.</w:t>
                </w:r>
              </w:sdtContent>
            </w:sdt>
          </w:p>
        </w:tc>
        <w:tc>
          <w:tcPr>
            <w:tcW w:w="2698" w:type="dxa"/>
          </w:tcPr>
          <w:p w14:paraId="6A2D299B" w14:textId="77777777" w:rsidR="006E623E" w:rsidRPr="006E623E" w:rsidRDefault="00095C42" w:rsidP="009503DF">
            <w:pPr>
              <w:pStyle w:val="Style2"/>
              <w:pBdr>
                <w:bottom w:val="none" w:sz="0" w:space="0" w:color="auto"/>
              </w:pBdr>
              <w:rPr>
                <w:sz w:val="20"/>
                <w:szCs w:val="20"/>
              </w:rPr>
            </w:pPr>
            <w:sdt>
              <w:sdtPr>
                <w:rPr>
                  <w:sz w:val="20"/>
                  <w:szCs w:val="20"/>
                </w:rPr>
                <w:id w:val="-2068255635"/>
                <w:placeholder>
                  <w:docPart w:val="6FD4BBD4B8AC4DE6AB2AD86E0E8B035D"/>
                </w:placeholder>
                <w:showingPlcHdr/>
              </w:sdtPr>
              <w:sdtEndPr/>
              <w:sdtContent>
                <w:r w:rsidR="006E623E" w:rsidRPr="006E623E">
                  <w:rPr>
                    <w:rStyle w:val="PlaceholderText"/>
                    <w:sz w:val="20"/>
                    <w:szCs w:val="20"/>
                  </w:rPr>
                  <w:t>Click or tap here to enter text.</w:t>
                </w:r>
              </w:sdtContent>
            </w:sdt>
          </w:p>
        </w:tc>
        <w:tc>
          <w:tcPr>
            <w:tcW w:w="2698" w:type="dxa"/>
          </w:tcPr>
          <w:p w14:paraId="61A208F5" w14:textId="77777777" w:rsidR="006E623E" w:rsidRPr="006E623E" w:rsidRDefault="00095C42" w:rsidP="009503DF">
            <w:pPr>
              <w:pStyle w:val="Style2"/>
              <w:pBdr>
                <w:bottom w:val="none" w:sz="0" w:space="0" w:color="auto"/>
              </w:pBdr>
              <w:rPr>
                <w:sz w:val="20"/>
                <w:szCs w:val="20"/>
              </w:rPr>
            </w:pPr>
            <w:sdt>
              <w:sdtPr>
                <w:rPr>
                  <w:sz w:val="20"/>
                  <w:szCs w:val="20"/>
                </w:rPr>
                <w:id w:val="2011092428"/>
                <w:placeholder>
                  <w:docPart w:val="7DBE0A4B163D41D48A2C375CF3E37CF1"/>
                </w:placeholder>
                <w:showingPlcHdr/>
              </w:sdtPr>
              <w:sdtEndPr/>
              <w:sdtContent>
                <w:r w:rsidR="006E623E" w:rsidRPr="006E623E">
                  <w:rPr>
                    <w:rStyle w:val="PlaceholderText"/>
                    <w:sz w:val="20"/>
                    <w:szCs w:val="20"/>
                  </w:rPr>
                  <w:t>Click or tap here to enter text.</w:t>
                </w:r>
              </w:sdtContent>
            </w:sdt>
          </w:p>
        </w:tc>
      </w:tr>
      <w:tr w:rsidR="006E623E" w:rsidRPr="006E623E" w14:paraId="79EB9D8B" w14:textId="77777777" w:rsidTr="009503DF">
        <w:tc>
          <w:tcPr>
            <w:tcW w:w="2697" w:type="dxa"/>
          </w:tcPr>
          <w:p w14:paraId="185580A4" w14:textId="77777777" w:rsidR="006E623E" w:rsidRPr="006E623E" w:rsidRDefault="00095C42" w:rsidP="009503DF">
            <w:pPr>
              <w:pStyle w:val="Style2"/>
              <w:pBdr>
                <w:bottom w:val="none" w:sz="0" w:space="0" w:color="auto"/>
              </w:pBdr>
              <w:rPr>
                <w:sz w:val="20"/>
                <w:szCs w:val="20"/>
              </w:rPr>
            </w:pPr>
            <w:sdt>
              <w:sdtPr>
                <w:rPr>
                  <w:sz w:val="20"/>
                  <w:szCs w:val="20"/>
                </w:rPr>
                <w:id w:val="1358241421"/>
                <w:placeholder>
                  <w:docPart w:val="DDE5F3DD06FE448891E0BF09A65FDF97"/>
                </w:placeholder>
                <w:showingPlcHdr/>
              </w:sdtPr>
              <w:sdtEndPr/>
              <w:sdtContent>
                <w:r w:rsidR="006E623E" w:rsidRPr="006E623E">
                  <w:rPr>
                    <w:rStyle w:val="PlaceholderText"/>
                    <w:sz w:val="20"/>
                    <w:szCs w:val="20"/>
                  </w:rPr>
                  <w:t>Click or tap here to enter text.</w:t>
                </w:r>
              </w:sdtContent>
            </w:sdt>
          </w:p>
        </w:tc>
        <w:tc>
          <w:tcPr>
            <w:tcW w:w="2697" w:type="dxa"/>
          </w:tcPr>
          <w:p w14:paraId="2334E421" w14:textId="77777777" w:rsidR="006E623E" w:rsidRPr="006E623E" w:rsidRDefault="00095C42" w:rsidP="009503DF">
            <w:pPr>
              <w:pStyle w:val="Style2"/>
              <w:pBdr>
                <w:bottom w:val="none" w:sz="0" w:space="0" w:color="auto"/>
              </w:pBdr>
              <w:rPr>
                <w:sz w:val="20"/>
                <w:szCs w:val="20"/>
              </w:rPr>
            </w:pPr>
            <w:sdt>
              <w:sdtPr>
                <w:rPr>
                  <w:sz w:val="20"/>
                  <w:szCs w:val="20"/>
                </w:rPr>
                <w:id w:val="1330480165"/>
                <w:placeholder>
                  <w:docPart w:val="ADF7E55AA55A4525871D792A16EE0661"/>
                </w:placeholder>
                <w:showingPlcHdr/>
              </w:sdtPr>
              <w:sdtEndPr/>
              <w:sdtContent>
                <w:r w:rsidR="006E623E" w:rsidRPr="006E623E">
                  <w:rPr>
                    <w:rStyle w:val="PlaceholderText"/>
                    <w:sz w:val="20"/>
                    <w:szCs w:val="20"/>
                  </w:rPr>
                  <w:t>Click or tap here to enter text.</w:t>
                </w:r>
              </w:sdtContent>
            </w:sdt>
          </w:p>
        </w:tc>
        <w:tc>
          <w:tcPr>
            <w:tcW w:w="2698" w:type="dxa"/>
          </w:tcPr>
          <w:p w14:paraId="3F208394" w14:textId="77777777" w:rsidR="006E623E" w:rsidRPr="006E623E" w:rsidRDefault="00095C42" w:rsidP="009503DF">
            <w:pPr>
              <w:pStyle w:val="Style2"/>
              <w:pBdr>
                <w:bottom w:val="none" w:sz="0" w:space="0" w:color="auto"/>
              </w:pBdr>
              <w:rPr>
                <w:sz w:val="20"/>
                <w:szCs w:val="20"/>
              </w:rPr>
            </w:pPr>
            <w:sdt>
              <w:sdtPr>
                <w:rPr>
                  <w:sz w:val="20"/>
                  <w:szCs w:val="20"/>
                </w:rPr>
                <w:id w:val="-813335516"/>
                <w:placeholder>
                  <w:docPart w:val="AD486065C3B5480E82C8AE8C19BD9761"/>
                </w:placeholder>
                <w:showingPlcHdr/>
              </w:sdtPr>
              <w:sdtEndPr/>
              <w:sdtContent>
                <w:r w:rsidR="006E623E" w:rsidRPr="006E623E">
                  <w:rPr>
                    <w:rStyle w:val="PlaceholderText"/>
                    <w:sz w:val="20"/>
                    <w:szCs w:val="20"/>
                  </w:rPr>
                  <w:t>Click or tap here to enter text.</w:t>
                </w:r>
              </w:sdtContent>
            </w:sdt>
          </w:p>
        </w:tc>
        <w:tc>
          <w:tcPr>
            <w:tcW w:w="2698" w:type="dxa"/>
          </w:tcPr>
          <w:p w14:paraId="5D64AA71" w14:textId="77777777" w:rsidR="006E623E" w:rsidRPr="006E623E" w:rsidRDefault="00095C42" w:rsidP="009503DF">
            <w:pPr>
              <w:pStyle w:val="Style2"/>
              <w:pBdr>
                <w:bottom w:val="none" w:sz="0" w:space="0" w:color="auto"/>
              </w:pBdr>
              <w:rPr>
                <w:sz w:val="20"/>
                <w:szCs w:val="20"/>
              </w:rPr>
            </w:pPr>
            <w:sdt>
              <w:sdtPr>
                <w:rPr>
                  <w:sz w:val="20"/>
                  <w:szCs w:val="20"/>
                </w:rPr>
                <w:id w:val="-554079433"/>
                <w:placeholder>
                  <w:docPart w:val="62F5508DCFFE41EAA43517F327B550D7"/>
                </w:placeholder>
                <w:showingPlcHdr/>
              </w:sdtPr>
              <w:sdtEndPr/>
              <w:sdtContent>
                <w:r w:rsidR="006E623E" w:rsidRPr="006E623E">
                  <w:rPr>
                    <w:rStyle w:val="PlaceholderText"/>
                    <w:sz w:val="20"/>
                    <w:szCs w:val="20"/>
                  </w:rPr>
                  <w:t>Click or tap here to enter text.</w:t>
                </w:r>
              </w:sdtContent>
            </w:sdt>
          </w:p>
        </w:tc>
      </w:tr>
      <w:tr w:rsidR="006E623E" w:rsidRPr="006E623E" w14:paraId="70265DFD" w14:textId="77777777" w:rsidTr="009503DF">
        <w:tc>
          <w:tcPr>
            <w:tcW w:w="2697" w:type="dxa"/>
          </w:tcPr>
          <w:p w14:paraId="5F07DE4C" w14:textId="77777777" w:rsidR="006E623E" w:rsidRPr="006E623E" w:rsidRDefault="00095C42" w:rsidP="009503DF">
            <w:pPr>
              <w:pStyle w:val="Style2"/>
              <w:pBdr>
                <w:bottom w:val="none" w:sz="0" w:space="0" w:color="auto"/>
              </w:pBdr>
              <w:rPr>
                <w:sz w:val="20"/>
                <w:szCs w:val="20"/>
              </w:rPr>
            </w:pPr>
            <w:sdt>
              <w:sdtPr>
                <w:rPr>
                  <w:sz w:val="20"/>
                  <w:szCs w:val="20"/>
                </w:rPr>
                <w:id w:val="-2086599748"/>
                <w:placeholder>
                  <w:docPart w:val="B3671612A56C416AB364489B602FD804"/>
                </w:placeholder>
                <w:showingPlcHdr/>
              </w:sdtPr>
              <w:sdtEndPr/>
              <w:sdtContent>
                <w:r w:rsidR="006E623E" w:rsidRPr="006E623E">
                  <w:rPr>
                    <w:rStyle w:val="PlaceholderText"/>
                    <w:sz w:val="20"/>
                    <w:szCs w:val="20"/>
                  </w:rPr>
                  <w:t>Click or tap here to enter text.</w:t>
                </w:r>
              </w:sdtContent>
            </w:sdt>
          </w:p>
        </w:tc>
        <w:tc>
          <w:tcPr>
            <w:tcW w:w="2697" w:type="dxa"/>
          </w:tcPr>
          <w:p w14:paraId="4BE7ECBD" w14:textId="77777777" w:rsidR="006E623E" w:rsidRPr="006E623E" w:rsidRDefault="00095C42" w:rsidP="009503DF">
            <w:pPr>
              <w:pStyle w:val="Style2"/>
              <w:pBdr>
                <w:bottom w:val="none" w:sz="0" w:space="0" w:color="auto"/>
              </w:pBdr>
              <w:rPr>
                <w:sz w:val="20"/>
                <w:szCs w:val="20"/>
              </w:rPr>
            </w:pPr>
            <w:sdt>
              <w:sdtPr>
                <w:rPr>
                  <w:sz w:val="20"/>
                  <w:szCs w:val="20"/>
                </w:rPr>
                <w:id w:val="2075086058"/>
                <w:placeholder>
                  <w:docPart w:val="A8BE972C1C6F4A388C8391648B5D404F"/>
                </w:placeholder>
                <w:showingPlcHdr/>
              </w:sdtPr>
              <w:sdtEndPr/>
              <w:sdtContent>
                <w:r w:rsidR="006E623E" w:rsidRPr="006E623E">
                  <w:rPr>
                    <w:rStyle w:val="PlaceholderText"/>
                    <w:sz w:val="20"/>
                    <w:szCs w:val="20"/>
                  </w:rPr>
                  <w:t>Click or tap here to enter text.</w:t>
                </w:r>
              </w:sdtContent>
            </w:sdt>
          </w:p>
        </w:tc>
        <w:tc>
          <w:tcPr>
            <w:tcW w:w="2698" w:type="dxa"/>
          </w:tcPr>
          <w:p w14:paraId="1B71F46A" w14:textId="77777777" w:rsidR="006E623E" w:rsidRPr="006E623E" w:rsidRDefault="00095C42" w:rsidP="009503DF">
            <w:pPr>
              <w:pStyle w:val="Style2"/>
              <w:pBdr>
                <w:bottom w:val="none" w:sz="0" w:space="0" w:color="auto"/>
              </w:pBdr>
              <w:rPr>
                <w:sz w:val="20"/>
                <w:szCs w:val="20"/>
              </w:rPr>
            </w:pPr>
            <w:sdt>
              <w:sdtPr>
                <w:rPr>
                  <w:sz w:val="20"/>
                  <w:szCs w:val="20"/>
                </w:rPr>
                <w:id w:val="-202719310"/>
                <w:placeholder>
                  <w:docPart w:val="C661CB896B6F40DCB4C6DDAD712649DB"/>
                </w:placeholder>
                <w:showingPlcHdr/>
              </w:sdtPr>
              <w:sdtEndPr/>
              <w:sdtContent>
                <w:r w:rsidR="006E623E" w:rsidRPr="006E623E">
                  <w:rPr>
                    <w:rStyle w:val="PlaceholderText"/>
                    <w:sz w:val="20"/>
                    <w:szCs w:val="20"/>
                  </w:rPr>
                  <w:t>Click or tap here to enter text.</w:t>
                </w:r>
              </w:sdtContent>
            </w:sdt>
          </w:p>
        </w:tc>
        <w:tc>
          <w:tcPr>
            <w:tcW w:w="2698" w:type="dxa"/>
          </w:tcPr>
          <w:p w14:paraId="7DBA539B" w14:textId="77777777" w:rsidR="006E623E" w:rsidRPr="006E623E" w:rsidRDefault="00095C42" w:rsidP="009503DF">
            <w:pPr>
              <w:pStyle w:val="Style2"/>
              <w:pBdr>
                <w:bottom w:val="none" w:sz="0" w:space="0" w:color="auto"/>
              </w:pBdr>
              <w:rPr>
                <w:sz w:val="20"/>
                <w:szCs w:val="20"/>
              </w:rPr>
            </w:pPr>
            <w:sdt>
              <w:sdtPr>
                <w:rPr>
                  <w:sz w:val="20"/>
                  <w:szCs w:val="20"/>
                </w:rPr>
                <w:id w:val="749936345"/>
                <w:placeholder>
                  <w:docPart w:val="29B823B51D354D9CA4844F038AD9E0CA"/>
                </w:placeholder>
                <w:showingPlcHdr/>
              </w:sdtPr>
              <w:sdtEndPr/>
              <w:sdtContent>
                <w:r w:rsidR="006E623E" w:rsidRPr="006E623E">
                  <w:rPr>
                    <w:rStyle w:val="PlaceholderText"/>
                    <w:sz w:val="20"/>
                    <w:szCs w:val="20"/>
                  </w:rPr>
                  <w:t>Click or tap here to enter text.</w:t>
                </w:r>
              </w:sdtContent>
            </w:sdt>
          </w:p>
        </w:tc>
      </w:tr>
      <w:tr w:rsidR="006E623E" w:rsidRPr="006E623E" w14:paraId="231076F6" w14:textId="77777777" w:rsidTr="009503DF">
        <w:tc>
          <w:tcPr>
            <w:tcW w:w="2697" w:type="dxa"/>
          </w:tcPr>
          <w:p w14:paraId="0AF09658" w14:textId="77777777" w:rsidR="006E623E" w:rsidRPr="006E623E" w:rsidRDefault="00095C42" w:rsidP="009503DF">
            <w:pPr>
              <w:pStyle w:val="Style2"/>
              <w:pBdr>
                <w:bottom w:val="none" w:sz="0" w:space="0" w:color="auto"/>
              </w:pBdr>
              <w:rPr>
                <w:sz w:val="20"/>
                <w:szCs w:val="20"/>
              </w:rPr>
            </w:pPr>
            <w:sdt>
              <w:sdtPr>
                <w:rPr>
                  <w:sz w:val="20"/>
                  <w:szCs w:val="20"/>
                </w:rPr>
                <w:id w:val="-1184588293"/>
                <w:placeholder>
                  <w:docPart w:val="398B01372E94442E8584D7FAF041B9FF"/>
                </w:placeholder>
                <w:showingPlcHdr/>
              </w:sdtPr>
              <w:sdtEndPr/>
              <w:sdtContent>
                <w:r w:rsidR="006E623E" w:rsidRPr="006E623E">
                  <w:rPr>
                    <w:rStyle w:val="PlaceholderText"/>
                    <w:sz w:val="20"/>
                    <w:szCs w:val="20"/>
                  </w:rPr>
                  <w:t>Click or tap here to enter text.</w:t>
                </w:r>
              </w:sdtContent>
            </w:sdt>
          </w:p>
        </w:tc>
        <w:tc>
          <w:tcPr>
            <w:tcW w:w="2697" w:type="dxa"/>
          </w:tcPr>
          <w:p w14:paraId="4AC462F1" w14:textId="77777777" w:rsidR="006E623E" w:rsidRPr="006E623E" w:rsidRDefault="00095C42" w:rsidP="009503DF">
            <w:pPr>
              <w:pStyle w:val="Style2"/>
              <w:pBdr>
                <w:bottom w:val="none" w:sz="0" w:space="0" w:color="auto"/>
              </w:pBdr>
              <w:rPr>
                <w:sz w:val="20"/>
                <w:szCs w:val="20"/>
              </w:rPr>
            </w:pPr>
            <w:sdt>
              <w:sdtPr>
                <w:rPr>
                  <w:sz w:val="20"/>
                  <w:szCs w:val="20"/>
                </w:rPr>
                <w:id w:val="-74902282"/>
                <w:placeholder>
                  <w:docPart w:val="204819568A7243479E86CEEE8AE7A08E"/>
                </w:placeholder>
                <w:showingPlcHdr/>
              </w:sdtPr>
              <w:sdtEndPr/>
              <w:sdtContent>
                <w:r w:rsidR="006E623E" w:rsidRPr="006E623E">
                  <w:rPr>
                    <w:rStyle w:val="PlaceholderText"/>
                    <w:sz w:val="20"/>
                    <w:szCs w:val="20"/>
                  </w:rPr>
                  <w:t>Click or tap here to enter text.</w:t>
                </w:r>
              </w:sdtContent>
            </w:sdt>
          </w:p>
        </w:tc>
        <w:tc>
          <w:tcPr>
            <w:tcW w:w="2698" w:type="dxa"/>
          </w:tcPr>
          <w:p w14:paraId="6B14A17F" w14:textId="77777777" w:rsidR="006E623E" w:rsidRPr="006E623E" w:rsidRDefault="00095C42" w:rsidP="009503DF">
            <w:pPr>
              <w:pStyle w:val="Style2"/>
              <w:pBdr>
                <w:bottom w:val="none" w:sz="0" w:space="0" w:color="auto"/>
              </w:pBdr>
              <w:rPr>
                <w:sz w:val="20"/>
                <w:szCs w:val="20"/>
              </w:rPr>
            </w:pPr>
            <w:sdt>
              <w:sdtPr>
                <w:rPr>
                  <w:sz w:val="20"/>
                  <w:szCs w:val="20"/>
                </w:rPr>
                <w:id w:val="1763185223"/>
                <w:placeholder>
                  <w:docPart w:val="55907380DE984976933586EBB12B81B5"/>
                </w:placeholder>
                <w:showingPlcHdr/>
              </w:sdtPr>
              <w:sdtEndPr/>
              <w:sdtContent>
                <w:r w:rsidR="006E623E" w:rsidRPr="006E623E">
                  <w:rPr>
                    <w:rStyle w:val="PlaceholderText"/>
                    <w:sz w:val="20"/>
                    <w:szCs w:val="20"/>
                  </w:rPr>
                  <w:t>Click or tap here to enter text.</w:t>
                </w:r>
              </w:sdtContent>
            </w:sdt>
          </w:p>
        </w:tc>
        <w:tc>
          <w:tcPr>
            <w:tcW w:w="2698" w:type="dxa"/>
          </w:tcPr>
          <w:p w14:paraId="11847F33" w14:textId="77777777" w:rsidR="006E623E" w:rsidRPr="006E623E" w:rsidRDefault="00095C42" w:rsidP="009503DF">
            <w:pPr>
              <w:pStyle w:val="Style2"/>
              <w:pBdr>
                <w:bottom w:val="none" w:sz="0" w:space="0" w:color="auto"/>
              </w:pBdr>
              <w:rPr>
                <w:sz w:val="20"/>
                <w:szCs w:val="20"/>
              </w:rPr>
            </w:pPr>
            <w:sdt>
              <w:sdtPr>
                <w:rPr>
                  <w:sz w:val="20"/>
                  <w:szCs w:val="20"/>
                </w:rPr>
                <w:id w:val="1781907611"/>
                <w:placeholder>
                  <w:docPart w:val="E818460890B54A918C5A00C38B806ED3"/>
                </w:placeholder>
                <w:showingPlcHdr/>
              </w:sdtPr>
              <w:sdtEndPr/>
              <w:sdtContent>
                <w:r w:rsidR="006E623E" w:rsidRPr="006E623E">
                  <w:rPr>
                    <w:rStyle w:val="PlaceholderText"/>
                    <w:sz w:val="20"/>
                    <w:szCs w:val="20"/>
                  </w:rPr>
                  <w:t>Click or tap here to enter text.</w:t>
                </w:r>
              </w:sdtContent>
            </w:sdt>
          </w:p>
        </w:tc>
      </w:tr>
      <w:tr w:rsidR="006E623E" w:rsidRPr="006E623E" w14:paraId="040E73FD" w14:textId="77777777" w:rsidTr="009503DF">
        <w:tc>
          <w:tcPr>
            <w:tcW w:w="2697" w:type="dxa"/>
          </w:tcPr>
          <w:p w14:paraId="49B06E05" w14:textId="77777777" w:rsidR="006E623E" w:rsidRPr="006E623E" w:rsidRDefault="00095C42" w:rsidP="009503DF">
            <w:pPr>
              <w:pStyle w:val="Style2"/>
              <w:pBdr>
                <w:bottom w:val="none" w:sz="0" w:space="0" w:color="auto"/>
              </w:pBdr>
              <w:rPr>
                <w:sz w:val="20"/>
                <w:szCs w:val="20"/>
              </w:rPr>
            </w:pPr>
            <w:sdt>
              <w:sdtPr>
                <w:rPr>
                  <w:sz w:val="20"/>
                  <w:szCs w:val="20"/>
                </w:rPr>
                <w:id w:val="1758947471"/>
                <w:placeholder>
                  <w:docPart w:val="92FF6BDAEFF04C0F865C061E93CD27E1"/>
                </w:placeholder>
                <w:showingPlcHdr/>
              </w:sdtPr>
              <w:sdtEndPr/>
              <w:sdtContent>
                <w:r w:rsidR="006E623E" w:rsidRPr="006E623E">
                  <w:rPr>
                    <w:rStyle w:val="PlaceholderText"/>
                    <w:sz w:val="20"/>
                    <w:szCs w:val="20"/>
                  </w:rPr>
                  <w:t>Click or tap here to enter text.</w:t>
                </w:r>
              </w:sdtContent>
            </w:sdt>
          </w:p>
        </w:tc>
        <w:tc>
          <w:tcPr>
            <w:tcW w:w="2697" w:type="dxa"/>
          </w:tcPr>
          <w:p w14:paraId="10798791" w14:textId="77777777" w:rsidR="006E623E" w:rsidRPr="006E623E" w:rsidRDefault="00095C42" w:rsidP="009503DF">
            <w:pPr>
              <w:pStyle w:val="Style2"/>
              <w:pBdr>
                <w:bottom w:val="none" w:sz="0" w:space="0" w:color="auto"/>
              </w:pBdr>
              <w:rPr>
                <w:sz w:val="20"/>
                <w:szCs w:val="20"/>
              </w:rPr>
            </w:pPr>
            <w:sdt>
              <w:sdtPr>
                <w:rPr>
                  <w:sz w:val="20"/>
                  <w:szCs w:val="20"/>
                </w:rPr>
                <w:id w:val="-1689360857"/>
                <w:placeholder>
                  <w:docPart w:val="DA4CB17BB37D4C1FA808073D5BE279B7"/>
                </w:placeholder>
                <w:showingPlcHdr/>
              </w:sdtPr>
              <w:sdtEndPr/>
              <w:sdtContent>
                <w:r w:rsidR="006E623E" w:rsidRPr="006E623E">
                  <w:rPr>
                    <w:rStyle w:val="PlaceholderText"/>
                    <w:sz w:val="20"/>
                    <w:szCs w:val="20"/>
                  </w:rPr>
                  <w:t>Click or tap here to enter text.</w:t>
                </w:r>
              </w:sdtContent>
            </w:sdt>
          </w:p>
        </w:tc>
        <w:tc>
          <w:tcPr>
            <w:tcW w:w="2698" w:type="dxa"/>
          </w:tcPr>
          <w:p w14:paraId="21527FAC" w14:textId="77777777" w:rsidR="006E623E" w:rsidRPr="006E623E" w:rsidRDefault="00095C42" w:rsidP="009503DF">
            <w:pPr>
              <w:pStyle w:val="Style2"/>
              <w:pBdr>
                <w:bottom w:val="none" w:sz="0" w:space="0" w:color="auto"/>
              </w:pBdr>
              <w:rPr>
                <w:sz w:val="20"/>
                <w:szCs w:val="20"/>
              </w:rPr>
            </w:pPr>
            <w:sdt>
              <w:sdtPr>
                <w:rPr>
                  <w:sz w:val="20"/>
                  <w:szCs w:val="20"/>
                </w:rPr>
                <w:id w:val="1226341611"/>
                <w:placeholder>
                  <w:docPart w:val="1F3A1D02C4A64EFD8A2DF631B7776279"/>
                </w:placeholder>
                <w:showingPlcHdr/>
              </w:sdtPr>
              <w:sdtEndPr/>
              <w:sdtContent>
                <w:r w:rsidR="006E623E" w:rsidRPr="006E623E">
                  <w:rPr>
                    <w:rStyle w:val="PlaceholderText"/>
                    <w:sz w:val="20"/>
                    <w:szCs w:val="20"/>
                  </w:rPr>
                  <w:t>Click or tap here to enter text.</w:t>
                </w:r>
              </w:sdtContent>
            </w:sdt>
          </w:p>
        </w:tc>
        <w:tc>
          <w:tcPr>
            <w:tcW w:w="2698" w:type="dxa"/>
          </w:tcPr>
          <w:p w14:paraId="74F8B396" w14:textId="77777777" w:rsidR="006E623E" w:rsidRPr="006E623E" w:rsidRDefault="00095C42" w:rsidP="009503DF">
            <w:pPr>
              <w:pStyle w:val="Style2"/>
              <w:pBdr>
                <w:bottom w:val="none" w:sz="0" w:space="0" w:color="auto"/>
              </w:pBdr>
              <w:rPr>
                <w:sz w:val="20"/>
                <w:szCs w:val="20"/>
              </w:rPr>
            </w:pPr>
            <w:sdt>
              <w:sdtPr>
                <w:rPr>
                  <w:sz w:val="20"/>
                  <w:szCs w:val="20"/>
                </w:rPr>
                <w:id w:val="-1883470235"/>
                <w:placeholder>
                  <w:docPart w:val="2AF979DC97854354A0DFA5D0712F88F0"/>
                </w:placeholder>
                <w:showingPlcHdr/>
              </w:sdtPr>
              <w:sdtEndPr/>
              <w:sdtContent>
                <w:r w:rsidR="006E623E" w:rsidRPr="006E623E">
                  <w:rPr>
                    <w:rStyle w:val="PlaceholderText"/>
                    <w:sz w:val="20"/>
                    <w:szCs w:val="20"/>
                  </w:rPr>
                  <w:t>Click or tap here to enter text.</w:t>
                </w:r>
              </w:sdtContent>
            </w:sdt>
          </w:p>
        </w:tc>
      </w:tr>
      <w:tr w:rsidR="006E623E" w:rsidRPr="006E623E" w14:paraId="5DEAEAEA" w14:textId="77777777" w:rsidTr="009503DF">
        <w:tc>
          <w:tcPr>
            <w:tcW w:w="2697" w:type="dxa"/>
          </w:tcPr>
          <w:p w14:paraId="39845301" w14:textId="77777777" w:rsidR="006E623E" w:rsidRPr="006E623E" w:rsidRDefault="00095C42" w:rsidP="009503DF">
            <w:pPr>
              <w:pStyle w:val="Style2"/>
              <w:pBdr>
                <w:bottom w:val="none" w:sz="0" w:space="0" w:color="auto"/>
              </w:pBdr>
              <w:rPr>
                <w:sz w:val="20"/>
                <w:szCs w:val="20"/>
              </w:rPr>
            </w:pPr>
            <w:sdt>
              <w:sdtPr>
                <w:rPr>
                  <w:sz w:val="20"/>
                  <w:szCs w:val="20"/>
                </w:rPr>
                <w:id w:val="805132275"/>
                <w:placeholder>
                  <w:docPart w:val="0597D1B8B57D4CC39F24085AA8667913"/>
                </w:placeholder>
                <w:showingPlcHdr/>
              </w:sdtPr>
              <w:sdtEndPr/>
              <w:sdtContent>
                <w:r w:rsidR="006E623E" w:rsidRPr="006E623E">
                  <w:rPr>
                    <w:rStyle w:val="PlaceholderText"/>
                    <w:sz w:val="20"/>
                    <w:szCs w:val="20"/>
                  </w:rPr>
                  <w:t>Click or tap here to enter text.</w:t>
                </w:r>
              </w:sdtContent>
            </w:sdt>
          </w:p>
        </w:tc>
        <w:tc>
          <w:tcPr>
            <w:tcW w:w="2697" w:type="dxa"/>
          </w:tcPr>
          <w:p w14:paraId="247119A4" w14:textId="77777777" w:rsidR="006E623E" w:rsidRPr="006E623E" w:rsidRDefault="00095C42" w:rsidP="009503DF">
            <w:pPr>
              <w:pStyle w:val="Style2"/>
              <w:pBdr>
                <w:bottom w:val="none" w:sz="0" w:space="0" w:color="auto"/>
              </w:pBdr>
              <w:rPr>
                <w:sz w:val="20"/>
                <w:szCs w:val="20"/>
              </w:rPr>
            </w:pPr>
            <w:sdt>
              <w:sdtPr>
                <w:rPr>
                  <w:sz w:val="20"/>
                  <w:szCs w:val="20"/>
                </w:rPr>
                <w:id w:val="1779529875"/>
                <w:placeholder>
                  <w:docPart w:val="2698EE595BF34298A735F5FC395086DD"/>
                </w:placeholder>
                <w:showingPlcHdr/>
              </w:sdtPr>
              <w:sdtEndPr/>
              <w:sdtContent>
                <w:r w:rsidR="006E623E" w:rsidRPr="006E623E">
                  <w:rPr>
                    <w:rStyle w:val="PlaceholderText"/>
                    <w:sz w:val="20"/>
                    <w:szCs w:val="20"/>
                  </w:rPr>
                  <w:t>Click or tap here to enter text.</w:t>
                </w:r>
              </w:sdtContent>
            </w:sdt>
          </w:p>
        </w:tc>
        <w:tc>
          <w:tcPr>
            <w:tcW w:w="2698" w:type="dxa"/>
          </w:tcPr>
          <w:p w14:paraId="21F17EF9" w14:textId="77777777" w:rsidR="006E623E" w:rsidRPr="006E623E" w:rsidRDefault="00095C42" w:rsidP="009503DF">
            <w:pPr>
              <w:pStyle w:val="Style2"/>
              <w:pBdr>
                <w:bottom w:val="none" w:sz="0" w:space="0" w:color="auto"/>
              </w:pBdr>
              <w:rPr>
                <w:sz w:val="20"/>
                <w:szCs w:val="20"/>
              </w:rPr>
            </w:pPr>
            <w:sdt>
              <w:sdtPr>
                <w:rPr>
                  <w:sz w:val="20"/>
                  <w:szCs w:val="20"/>
                </w:rPr>
                <w:id w:val="108779627"/>
                <w:placeholder>
                  <w:docPart w:val="3ECA1EE64B8344DE8AAB463C50735556"/>
                </w:placeholder>
                <w:showingPlcHdr/>
              </w:sdtPr>
              <w:sdtEndPr/>
              <w:sdtContent>
                <w:r w:rsidR="006E623E" w:rsidRPr="006E623E">
                  <w:rPr>
                    <w:rStyle w:val="PlaceholderText"/>
                    <w:sz w:val="20"/>
                    <w:szCs w:val="20"/>
                  </w:rPr>
                  <w:t>Click or tap here to enter text.</w:t>
                </w:r>
              </w:sdtContent>
            </w:sdt>
          </w:p>
        </w:tc>
        <w:tc>
          <w:tcPr>
            <w:tcW w:w="2698" w:type="dxa"/>
          </w:tcPr>
          <w:p w14:paraId="48A0DA7E" w14:textId="77777777" w:rsidR="006E623E" w:rsidRPr="006E623E" w:rsidRDefault="00095C42" w:rsidP="009503DF">
            <w:pPr>
              <w:pStyle w:val="Style2"/>
              <w:pBdr>
                <w:bottom w:val="none" w:sz="0" w:space="0" w:color="auto"/>
              </w:pBdr>
              <w:rPr>
                <w:sz w:val="20"/>
                <w:szCs w:val="20"/>
              </w:rPr>
            </w:pPr>
            <w:sdt>
              <w:sdtPr>
                <w:rPr>
                  <w:sz w:val="20"/>
                  <w:szCs w:val="20"/>
                </w:rPr>
                <w:id w:val="-296607719"/>
                <w:placeholder>
                  <w:docPart w:val="2F5C7547F1D44D88A602C00184E7A224"/>
                </w:placeholder>
                <w:showingPlcHdr/>
              </w:sdtPr>
              <w:sdtEndPr/>
              <w:sdtContent>
                <w:r w:rsidR="006E623E" w:rsidRPr="006E623E">
                  <w:rPr>
                    <w:rStyle w:val="PlaceholderText"/>
                    <w:sz w:val="20"/>
                    <w:szCs w:val="20"/>
                  </w:rPr>
                  <w:t>Click or tap here to enter text.</w:t>
                </w:r>
              </w:sdtContent>
            </w:sdt>
          </w:p>
        </w:tc>
      </w:tr>
    </w:tbl>
    <w:p w14:paraId="2CFA99C8" w14:textId="77777777" w:rsidR="006E623E" w:rsidRDefault="006E623E" w:rsidP="002369B7">
      <w:pPr>
        <w:rPr>
          <w:rFonts w:ascii="Arial" w:hAnsi="Arial" w:cs="Arial"/>
        </w:rPr>
      </w:pPr>
    </w:p>
    <w:p w14:paraId="6E76CB25" w14:textId="78D0D54C" w:rsidR="002369B7" w:rsidRPr="002369B7" w:rsidRDefault="002369B7" w:rsidP="002369B7">
      <w:pPr>
        <w:pStyle w:val="Style2"/>
        <w:rPr>
          <w:i/>
          <w:sz w:val="22"/>
          <w:szCs w:val="22"/>
        </w:rPr>
      </w:pPr>
      <w:bookmarkStart w:id="0" w:name="_Hlk112239986"/>
      <w:r w:rsidRPr="002369B7">
        <w:rPr>
          <w:sz w:val="22"/>
          <w:szCs w:val="22"/>
        </w:rPr>
        <w:lastRenderedPageBreak/>
        <w:t>1</w:t>
      </w:r>
      <w:r w:rsidR="001338D2">
        <w:rPr>
          <w:sz w:val="22"/>
          <w:szCs w:val="22"/>
        </w:rPr>
        <w:t>2</w:t>
      </w:r>
      <w:r w:rsidRPr="002369B7">
        <w:rPr>
          <w:sz w:val="22"/>
          <w:szCs w:val="22"/>
        </w:rPr>
        <w:t>. References</w:t>
      </w:r>
    </w:p>
    <w:bookmarkEnd w:id="0"/>
    <w:p w14:paraId="5E5C3750" w14:textId="44C97FCD"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 </w:t>
      </w:r>
      <w:r w:rsidR="00AF3ED5">
        <w:rPr>
          <w:rFonts w:ascii="Arial" w:hAnsi="Arial" w:cs="Arial"/>
        </w:rPr>
        <w:t>470 - 480</w:t>
      </w:r>
      <w:r w:rsidRPr="002369B7">
        <w:rPr>
          <w:rFonts w:ascii="Arial" w:hAnsi="Arial" w:cs="Arial"/>
        </w:rPr>
        <w:t xml:space="preserve">: </w:t>
      </w:r>
      <w:hyperlink r:id="rId16"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7"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952075"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8" w:history="1">
        <w:r w:rsidRPr="002369B7">
          <w:rPr>
            <w:rStyle w:val="Hyperlink"/>
            <w:rFonts w:ascii="Arial" w:hAnsi="Arial" w:cs="Arial"/>
          </w:rPr>
          <w:t>https://www.ehs.ufl.edu/departments/research-safety-services/biosafety/acute-biological-toxins/</w:t>
        </w:r>
      </w:hyperlink>
    </w:p>
    <w:p w14:paraId="6C73B155" w14:textId="77777777" w:rsidR="00952075" w:rsidRPr="00952075" w:rsidRDefault="00952075" w:rsidP="00952075">
      <w:pPr>
        <w:pStyle w:val="ListParagraph"/>
        <w:rPr>
          <w:rFonts w:ascii="Arial" w:hAnsi="Arial" w:cs="Arial"/>
        </w:rPr>
      </w:pPr>
    </w:p>
    <w:p w14:paraId="1C07A5E3" w14:textId="3C4127DA" w:rsidR="00952075" w:rsidRDefault="00952075" w:rsidP="002369B7">
      <w:pPr>
        <w:pStyle w:val="ListParagraph"/>
        <w:numPr>
          <w:ilvl w:val="0"/>
          <w:numId w:val="46"/>
        </w:numPr>
        <w:rPr>
          <w:rFonts w:ascii="Arial" w:hAnsi="Arial" w:cs="Arial"/>
        </w:rPr>
      </w:pPr>
      <w:r>
        <w:rPr>
          <w:rFonts w:ascii="Arial" w:hAnsi="Arial" w:cs="Arial"/>
        </w:rPr>
        <w:t>Cornell University, College of Agriculture and Life Sciences, “</w:t>
      </w:r>
      <w:proofErr w:type="gramStart"/>
      <w:r w:rsidRPr="00952075">
        <w:rPr>
          <w:rFonts w:ascii="Arial" w:hAnsi="Arial" w:cs="Arial"/>
        </w:rPr>
        <w:t>AFLATOXINS :</w:t>
      </w:r>
      <w:proofErr w:type="gramEnd"/>
      <w:r w:rsidRPr="00952075">
        <w:rPr>
          <w:rFonts w:ascii="Arial" w:hAnsi="Arial" w:cs="Arial"/>
        </w:rPr>
        <w:t xml:space="preserve"> Occurrence and Health Risks</w:t>
      </w:r>
      <w:r>
        <w:rPr>
          <w:rFonts w:ascii="Arial" w:hAnsi="Arial" w:cs="Arial"/>
        </w:rPr>
        <w:t xml:space="preserve">”: </w:t>
      </w:r>
      <w:hyperlink r:id="rId19" w:anchor="Aflatoxins" w:history="1">
        <w:r w:rsidRPr="008241A4">
          <w:rPr>
            <w:rStyle w:val="Hyperlink"/>
            <w:rFonts w:ascii="Arial" w:hAnsi="Arial" w:cs="Arial"/>
          </w:rPr>
          <w:t>https://poisonousplants.ansci.cornell.edu/toxicagents/aflatoxin/aflatoxin.html#Aflatoxins</w:t>
        </w:r>
      </w:hyperlink>
      <w:r>
        <w:rPr>
          <w:rFonts w:ascii="Arial" w:hAnsi="Arial" w:cs="Arial"/>
        </w:rPr>
        <w:t xml:space="preserve"> </w:t>
      </w:r>
    </w:p>
    <w:p w14:paraId="631A5543" w14:textId="77777777" w:rsidR="00813522" w:rsidRPr="00813522" w:rsidRDefault="00813522" w:rsidP="00813522">
      <w:pPr>
        <w:pStyle w:val="ListParagraph"/>
        <w:rPr>
          <w:rFonts w:ascii="Arial" w:hAnsi="Arial" w:cs="Arial"/>
        </w:rPr>
      </w:pPr>
    </w:p>
    <w:p w14:paraId="6943A4E8" w14:textId="78760ED2" w:rsidR="00813522" w:rsidRPr="00526421" w:rsidRDefault="00813522" w:rsidP="002369B7">
      <w:pPr>
        <w:pStyle w:val="ListParagraph"/>
        <w:numPr>
          <w:ilvl w:val="0"/>
          <w:numId w:val="46"/>
        </w:numPr>
        <w:rPr>
          <w:rFonts w:ascii="Arial" w:hAnsi="Arial" w:cs="Arial"/>
        </w:rPr>
      </w:pPr>
      <w:r w:rsidRPr="00813522">
        <w:rPr>
          <w:rFonts w:ascii="Arial" w:hAnsi="Arial" w:cs="Arial"/>
        </w:rPr>
        <w:t>Popescu RG, Rădulescu AL, Georgescu SE, Dinischiotu A. Aflatoxins in Feed: Types, Metabolism, Health Consequences in Swine and Mitigation Strategies. Toxins (Basel). 2022 Dec 3;14(12):853. doi: 10.3390/toxins14120853. PMID: 36548750; PMCID: PMC9783261</w:t>
      </w:r>
      <w:r>
        <w:rPr>
          <w:rFonts w:ascii="Arial" w:hAnsi="Arial" w:cs="Arial"/>
        </w:rPr>
        <w:t xml:space="preserve">: </w:t>
      </w:r>
      <w:hyperlink r:id="rId20" w:history="1">
        <w:r w:rsidR="003C2DD3" w:rsidRPr="008241A4">
          <w:rPr>
            <w:rStyle w:val="Hyperlink"/>
            <w:rFonts w:ascii="Arial" w:hAnsi="Arial" w:cs="Arial"/>
          </w:rPr>
          <w:t>https://pmc.ncbi.nlm.nih.gov/articles/PMC9783261/</w:t>
        </w:r>
      </w:hyperlink>
      <w:r>
        <w:rPr>
          <w:rFonts w:ascii="Arial" w:hAnsi="Arial" w:cs="Arial"/>
        </w:rPr>
        <w:t xml:space="preserve"> </w:t>
      </w:r>
    </w:p>
    <w:p w14:paraId="17C6D8B5" w14:textId="77777777" w:rsidR="00526421" w:rsidRPr="00526421" w:rsidRDefault="00526421" w:rsidP="00526421">
      <w:pPr>
        <w:pStyle w:val="ListParagraph"/>
        <w:rPr>
          <w:rFonts w:ascii="Arial" w:hAnsi="Arial" w:cs="Arial"/>
        </w:rPr>
      </w:pPr>
    </w:p>
    <w:p w14:paraId="53374BA0" w14:textId="77777777" w:rsidR="00D20B68" w:rsidRPr="00D20B68" w:rsidRDefault="00D20B68" w:rsidP="00D20B68">
      <w:pPr>
        <w:pStyle w:val="ListParagraph"/>
        <w:rPr>
          <w:rFonts w:ascii="Arial" w:hAnsi="Arial" w:cs="Arial"/>
        </w:rPr>
      </w:pPr>
    </w:p>
    <w:sectPr w:rsidR="00D20B68" w:rsidRPr="00D20B68" w:rsidSect="00653D34">
      <w:headerReference w:type="default" r:id="rId21"/>
      <w:footerReference w:type="default" r:id="rId22"/>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B097" w14:textId="77777777" w:rsidR="00095C42" w:rsidRDefault="00095C42" w:rsidP="00131146">
      <w:pPr>
        <w:spacing w:after="0" w:line="240" w:lineRule="auto"/>
      </w:pPr>
      <w:r>
        <w:separator/>
      </w:r>
    </w:p>
  </w:endnote>
  <w:endnote w:type="continuationSeparator" w:id="0">
    <w:p w14:paraId="1D6FA0EE" w14:textId="77777777" w:rsidR="00095C42" w:rsidRDefault="00095C42"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88882"/>
      <w:docPartObj>
        <w:docPartGallery w:val="Page Numbers (Bottom of Page)"/>
        <w:docPartUnique/>
      </w:docPartObj>
    </w:sdtPr>
    <w:sdtEndPr>
      <w:rPr>
        <w:noProof/>
      </w:rPr>
    </w:sdtEndPr>
    <w:sdtContent>
      <w:p w14:paraId="438ED420" w14:textId="7DD7B447" w:rsidR="00F90172" w:rsidRDefault="00F90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F184" w14:textId="77777777" w:rsidR="00095C42" w:rsidRDefault="00095C42" w:rsidP="00131146">
      <w:pPr>
        <w:spacing w:after="0" w:line="240" w:lineRule="auto"/>
      </w:pPr>
      <w:r>
        <w:separator/>
      </w:r>
    </w:p>
  </w:footnote>
  <w:footnote w:type="continuationSeparator" w:id="0">
    <w:p w14:paraId="67D9FBB1" w14:textId="77777777" w:rsidR="00095C42" w:rsidRDefault="00095C42"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293CC3" w:rsidRPr="00AA7822" w14:paraId="18B7F5EB" w14:textId="77777777" w:rsidTr="00CB3A26">
      <w:trPr>
        <w:trHeight w:val="1125"/>
      </w:trPr>
      <w:tc>
        <w:tcPr>
          <w:tcW w:w="3707" w:type="dxa"/>
        </w:tcPr>
        <w:p w14:paraId="2CF229DE" w14:textId="77777777" w:rsidR="00293CC3" w:rsidRPr="00AA7822" w:rsidRDefault="00293CC3" w:rsidP="00131146">
          <w:pPr>
            <w:pStyle w:val="Header"/>
            <w:rPr>
              <w:rFonts w:ascii="Arial" w:hAnsi="Arial" w:cs="Arial"/>
              <w:b/>
              <w:bCs/>
              <w:sz w:val="20"/>
              <w:szCs w:val="20"/>
            </w:rPr>
          </w:pPr>
        </w:p>
        <w:p w14:paraId="613CFA32" w14:textId="77777777" w:rsidR="00293CC3" w:rsidRPr="00AA7822" w:rsidRDefault="00293CC3"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298CC55F">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293CC3" w:rsidRPr="00AA7822" w:rsidRDefault="00293CC3" w:rsidP="00131146">
          <w:pPr>
            <w:pStyle w:val="Header"/>
            <w:rPr>
              <w:rFonts w:ascii="Arial" w:hAnsi="Arial" w:cs="Arial"/>
              <w:b/>
              <w:bCs/>
              <w:sz w:val="20"/>
              <w:szCs w:val="20"/>
            </w:rPr>
          </w:pPr>
        </w:p>
      </w:tc>
      <w:tc>
        <w:tcPr>
          <w:tcW w:w="7538" w:type="dxa"/>
          <w:vAlign w:val="center"/>
        </w:tcPr>
        <w:p w14:paraId="0ECE2C82" w14:textId="31E2C601" w:rsidR="00293CC3" w:rsidRPr="00B31D33" w:rsidRDefault="00293CC3" w:rsidP="00B31D33">
          <w:pPr>
            <w:pStyle w:val="Header"/>
            <w:jc w:val="center"/>
            <w:rPr>
              <w:rFonts w:ascii="Arial" w:hAnsi="Arial" w:cs="Arial"/>
              <w:b/>
              <w:bCs/>
              <w:noProof/>
              <w:sz w:val="24"/>
              <w:szCs w:val="24"/>
            </w:rPr>
          </w:pPr>
          <w:r>
            <w:rPr>
              <w:rFonts w:ascii="Arial" w:hAnsi="Arial" w:cs="Arial"/>
              <w:b/>
              <w:bCs/>
              <w:noProof/>
              <w:sz w:val="24"/>
              <w:szCs w:val="24"/>
            </w:rPr>
            <w:t xml:space="preserve">Acute Biological Toxins SOP – </w:t>
          </w:r>
          <w:r w:rsidR="001338D2">
            <w:rPr>
              <w:rFonts w:ascii="Arial" w:hAnsi="Arial" w:cs="Arial"/>
              <w:b/>
              <w:bCs/>
              <w:noProof/>
              <w:sz w:val="24"/>
              <w:szCs w:val="24"/>
            </w:rPr>
            <w:t>Aflatoxin</w:t>
          </w:r>
          <w:r w:rsidR="0014463B">
            <w:rPr>
              <w:rFonts w:ascii="Arial" w:hAnsi="Arial" w:cs="Arial"/>
              <w:b/>
              <w:bCs/>
              <w:noProof/>
              <w:sz w:val="24"/>
              <w:szCs w:val="24"/>
            </w:rPr>
            <w:t>s</w:t>
          </w: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23F1CC3"/>
    <w:multiLevelType w:val="hybridMultilevel"/>
    <w:tmpl w:val="D92AD2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D0489"/>
    <w:multiLevelType w:val="hybridMultilevel"/>
    <w:tmpl w:val="4F92EC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4"/>
  </w:num>
  <w:num w:numId="3" w16cid:durableId="2121684619">
    <w:abstractNumId w:val="25"/>
  </w:num>
  <w:num w:numId="4" w16cid:durableId="454953514">
    <w:abstractNumId w:val="1"/>
  </w:num>
  <w:num w:numId="5" w16cid:durableId="115494249">
    <w:abstractNumId w:val="13"/>
  </w:num>
  <w:num w:numId="6" w16cid:durableId="1234587568">
    <w:abstractNumId w:val="26"/>
  </w:num>
  <w:num w:numId="7" w16cid:durableId="1176766955">
    <w:abstractNumId w:val="43"/>
  </w:num>
  <w:num w:numId="8" w16cid:durableId="1098865299">
    <w:abstractNumId w:val="30"/>
  </w:num>
  <w:num w:numId="9" w16cid:durableId="1438713127">
    <w:abstractNumId w:val="33"/>
  </w:num>
  <w:num w:numId="10" w16cid:durableId="939602572">
    <w:abstractNumId w:val="21"/>
  </w:num>
  <w:num w:numId="11" w16cid:durableId="1631202445">
    <w:abstractNumId w:val="40"/>
  </w:num>
  <w:num w:numId="12" w16cid:durableId="580020542">
    <w:abstractNumId w:val="31"/>
  </w:num>
  <w:num w:numId="13" w16cid:durableId="2064936647">
    <w:abstractNumId w:val="42"/>
  </w:num>
  <w:num w:numId="14" w16cid:durableId="1589803850">
    <w:abstractNumId w:val="34"/>
  </w:num>
  <w:num w:numId="15" w16cid:durableId="1505172461">
    <w:abstractNumId w:val="39"/>
  </w:num>
  <w:num w:numId="16" w16cid:durableId="480116872">
    <w:abstractNumId w:val="17"/>
  </w:num>
  <w:num w:numId="17" w16cid:durableId="1258634154">
    <w:abstractNumId w:val="35"/>
  </w:num>
  <w:num w:numId="18" w16cid:durableId="1653675803">
    <w:abstractNumId w:val="7"/>
  </w:num>
  <w:num w:numId="19" w16cid:durableId="485897567">
    <w:abstractNumId w:val="11"/>
  </w:num>
  <w:num w:numId="20" w16cid:durableId="733505390">
    <w:abstractNumId w:val="12"/>
  </w:num>
  <w:num w:numId="21" w16cid:durableId="870188102">
    <w:abstractNumId w:val="28"/>
  </w:num>
  <w:num w:numId="22" w16cid:durableId="1794472847">
    <w:abstractNumId w:val="16"/>
  </w:num>
  <w:num w:numId="23" w16cid:durableId="369379736">
    <w:abstractNumId w:val="18"/>
  </w:num>
  <w:num w:numId="24" w16cid:durableId="1656716693">
    <w:abstractNumId w:val="3"/>
  </w:num>
  <w:num w:numId="25" w16cid:durableId="652876936">
    <w:abstractNumId w:val="38"/>
  </w:num>
  <w:num w:numId="26" w16cid:durableId="612516712">
    <w:abstractNumId w:val="45"/>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8"/>
  </w:num>
  <w:num w:numId="33" w16cid:durableId="1342899519">
    <w:abstractNumId w:val="41"/>
  </w:num>
  <w:num w:numId="34" w16cid:durableId="529223616">
    <w:abstractNumId w:val="46"/>
  </w:num>
  <w:num w:numId="35" w16cid:durableId="519853254">
    <w:abstractNumId w:val="47"/>
  </w:num>
  <w:num w:numId="36" w16cid:durableId="1018431095">
    <w:abstractNumId w:val="9"/>
  </w:num>
  <w:num w:numId="37" w16cid:durableId="896470891">
    <w:abstractNumId w:val="36"/>
  </w:num>
  <w:num w:numId="38" w16cid:durableId="392775028">
    <w:abstractNumId w:val="10"/>
  </w:num>
  <w:num w:numId="39" w16cid:durableId="1585869940">
    <w:abstractNumId w:val="20"/>
  </w:num>
  <w:num w:numId="40" w16cid:durableId="1118523505">
    <w:abstractNumId w:val="15"/>
  </w:num>
  <w:num w:numId="41" w16cid:durableId="1680816571">
    <w:abstractNumId w:val="0"/>
  </w:num>
  <w:num w:numId="42" w16cid:durableId="805053812">
    <w:abstractNumId w:val="6"/>
  </w:num>
  <w:num w:numId="43" w16cid:durableId="1674333341">
    <w:abstractNumId w:val="14"/>
  </w:num>
  <w:num w:numId="44" w16cid:durableId="1620867944">
    <w:abstractNumId w:val="5"/>
  </w:num>
  <w:num w:numId="45" w16cid:durableId="1276332587">
    <w:abstractNumId w:val="44"/>
  </w:num>
  <w:num w:numId="46" w16cid:durableId="233440057">
    <w:abstractNumId w:val="22"/>
  </w:num>
  <w:num w:numId="47" w16cid:durableId="417604643">
    <w:abstractNumId w:val="19"/>
  </w:num>
  <w:num w:numId="48" w16cid:durableId="4742991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zm0XnK94b8poh0ITdfeWEHUdDFgydlNnwEuElJ1RaEfNOeUz2jVr02iXwCIZQThfdp2n/dpt55A2WZ/vHbPZw==" w:salt="ED/vH72vYCGfJlTo+pmJ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321E1"/>
    <w:rsid w:val="00042FE8"/>
    <w:rsid w:val="0004352E"/>
    <w:rsid w:val="000503FC"/>
    <w:rsid w:val="00050E64"/>
    <w:rsid w:val="00057215"/>
    <w:rsid w:val="00095C42"/>
    <w:rsid w:val="000A0026"/>
    <w:rsid w:val="000B225F"/>
    <w:rsid w:val="000C58CD"/>
    <w:rsid w:val="000C683B"/>
    <w:rsid w:val="000F0BAE"/>
    <w:rsid w:val="00101A8E"/>
    <w:rsid w:val="00103601"/>
    <w:rsid w:val="001048DE"/>
    <w:rsid w:val="00114273"/>
    <w:rsid w:val="00115F2E"/>
    <w:rsid w:val="00131146"/>
    <w:rsid w:val="001338D2"/>
    <w:rsid w:val="001369AB"/>
    <w:rsid w:val="00141F6B"/>
    <w:rsid w:val="0014463B"/>
    <w:rsid w:val="00147AA3"/>
    <w:rsid w:val="00147D3E"/>
    <w:rsid w:val="001514C9"/>
    <w:rsid w:val="0016233D"/>
    <w:rsid w:val="00190285"/>
    <w:rsid w:val="001B1D45"/>
    <w:rsid w:val="001C0EAE"/>
    <w:rsid w:val="001C7502"/>
    <w:rsid w:val="001D0B93"/>
    <w:rsid w:val="002021F5"/>
    <w:rsid w:val="00213F30"/>
    <w:rsid w:val="002218C3"/>
    <w:rsid w:val="002364C8"/>
    <w:rsid w:val="002369B7"/>
    <w:rsid w:val="00240681"/>
    <w:rsid w:val="00241C54"/>
    <w:rsid w:val="002430B1"/>
    <w:rsid w:val="00254DE1"/>
    <w:rsid w:val="00254EC2"/>
    <w:rsid w:val="00265946"/>
    <w:rsid w:val="002674A0"/>
    <w:rsid w:val="00281C82"/>
    <w:rsid w:val="002825FC"/>
    <w:rsid w:val="00293CC3"/>
    <w:rsid w:val="00296D61"/>
    <w:rsid w:val="002B7E96"/>
    <w:rsid w:val="002C1D4F"/>
    <w:rsid w:val="002D399F"/>
    <w:rsid w:val="002E0486"/>
    <w:rsid w:val="0030161B"/>
    <w:rsid w:val="0031447A"/>
    <w:rsid w:val="0032350A"/>
    <w:rsid w:val="00361E48"/>
    <w:rsid w:val="00365094"/>
    <w:rsid w:val="00371EB2"/>
    <w:rsid w:val="00375B59"/>
    <w:rsid w:val="0038682D"/>
    <w:rsid w:val="00393454"/>
    <w:rsid w:val="003C2DD3"/>
    <w:rsid w:val="003D0A7A"/>
    <w:rsid w:val="003E460B"/>
    <w:rsid w:val="003E7FBD"/>
    <w:rsid w:val="003F7E7D"/>
    <w:rsid w:val="00401B47"/>
    <w:rsid w:val="00406671"/>
    <w:rsid w:val="004076D6"/>
    <w:rsid w:val="00410A1C"/>
    <w:rsid w:val="00413250"/>
    <w:rsid w:val="00434C8E"/>
    <w:rsid w:val="00442110"/>
    <w:rsid w:val="00451C2A"/>
    <w:rsid w:val="0046504E"/>
    <w:rsid w:val="0046780E"/>
    <w:rsid w:val="00480E11"/>
    <w:rsid w:val="00485E40"/>
    <w:rsid w:val="00491F31"/>
    <w:rsid w:val="0049550E"/>
    <w:rsid w:val="004B2B5E"/>
    <w:rsid w:val="004D7B4C"/>
    <w:rsid w:val="004E5527"/>
    <w:rsid w:val="00505100"/>
    <w:rsid w:val="0051238D"/>
    <w:rsid w:val="00526421"/>
    <w:rsid w:val="00546717"/>
    <w:rsid w:val="0054728D"/>
    <w:rsid w:val="005659AB"/>
    <w:rsid w:val="005660D1"/>
    <w:rsid w:val="0057341B"/>
    <w:rsid w:val="005B78EF"/>
    <w:rsid w:val="005E1B98"/>
    <w:rsid w:val="005E7CCD"/>
    <w:rsid w:val="00620D2A"/>
    <w:rsid w:val="0063291C"/>
    <w:rsid w:val="00653D34"/>
    <w:rsid w:val="006656E0"/>
    <w:rsid w:val="00665EFB"/>
    <w:rsid w:val="006A0B9B"/>
    <w:rsid w:val="006A3B3B"/>
    <w:rsid w:val="006B3710"/>
    <w:rsid w:val="006B5A54"/>
    <w:rsid w:val="006D2A32"/>
    <w:rsid w:val="006E5D06"/>
    <w:rsid w:val="006E623E"/>
    <w:rsid w:val="006F1C4E"/>
    <w:rsid w:val="00700EDD"/>
    <w:rsid w:val="0070557A"/>
    <w:rsid w:val="0072386B"/>
    <w:rsid w:val="007251A5"/>
    <w:rsid w:val="00725673"/>
    <w:rsid w:val="00726693"/>
    <w:rsid w:val="0072742B"/>
    <w:rsid w:val="007300DD"/>
    <w:rsid w:val="007459FB"/>
    <w:rsid w:val="00790248"/>
    <w:rsid w:val="00793EC2"/>
    <w:rsid w:val="007A470C"/>
    <w:rsid w:val="007A4913"/>
    <w:rsid w:val="007A5C39"/>
    <w:rsid w:val="007C5534"/>
    <w:rsid w:val="007D3584"/>
    <w:rsid w:val="007D5DB4"/>
    <w:rsid w:val="007F365C"/>
    <w:rsid w:val="00803C10"/>
    <w:rsid w:val="00804511"/>
    <w:rsid w:val="00813522"/>
    <w:rsid w:val="00826EFE"/>
    <w:rsid w:val="008377F6"/>
    <w:rsid w:val="00837B21"/>
    <w:rsid w:val="00851409"/>
    <w:rsid w:val="008659EF"/>
    <w:rsid w:val="0087572E"/>
    <w:rsid w:val="00891D48"/>
    <w:rsid w:val="008A2966"/>
    <w:rsid w:val="008A4264"/>
    <w:rsid w:val="008B67BF"/>
    <w:rsid w:val="008C5CE4"/>
    <w:rsid w:val="008F1F09"/>
    <w:rsid w:val="009424F4"/>
    <w:rsid w:val="00944C9E"/>
    <w:rsid w:val="00952075"/>
    <w:rsid w:val="009626D0"/>
    <w:rsid w:val="0097553B"/>
    <w:rsid w:val="009765C5"/>
    <w:rsid w:val="009E6F44"/>
    <w:rsid w:val="009F193E"/>
    <w:rsid w:val="00A23BC4"/>
    <w:rsid w:val="00A300CD"/>
    <w:rsid w:val="00A476B6"/>
    <w:rsid w:val="00A72574"/>
    <w:rsid w:val="00A73A48"/>
    <w:rsid w:val="00A824F3"/>
    <w:rsid w:val="00A864C8"/>
    <w:rsid w:val="00A90966"/>
    <w:rsid w:val="00A9234F"/>
    <w:rsid w:val="00AA4774"/>
    <w:rsid w:val="00AA7822"/>
    <w:rsid w:val="00AB300E"/>
    <w:rsid w:val="00AE2BA3"/>
    <w:rsid w:val="00AF3ED5"/>
    <w:rsid w:val="00B244F8"/>
    <w:rsid w:val="00B25D51"/>
    <w:rsid w:val="00B302A7"/>
    <w:rsid w:val="00B31D33"/>
    <w:rsid w:val="00B37378"/>
    <w:rsid w:val="00B7351C"/>
    <w:rsid w:val="00B8439A"/>
    <w:rsid w:val="00BA0678"/>
    <w:rsid w:val="00BC4A12"/>
    <w:rsid w:val="00BD0E1C"/>
    <w:rsid w:val="00BD5B50"/>
    <w:rsid w:val="00BF1722"/>
    <w:rsid w:val="00BF2CA5"/>
    <w:rsid w:val="00BF6AD1"/>
    <w:rsid w:val="00C27E97"/>
    <w:rsid w:val="00C367E6"/>
    <w:rsid w:val="00C45199"/>
    <w:rsid w:val="00C67EDE"/>
    <w:rsid w:val="00C77B3B"/>
    <w:rsid w:val="00C813A8"/>
    <w:rsid w:val="00C83190"/>
    <w:rsid w:val="00C83974"/>
    <w:rsid w:val="00C84600"/>
    <w:rsid w:val="00CA54FD"/>
    <w:rsid w:val="00CB20B8"/>
    <w:rsid w:val="00CD3B70"/>
    <w:rsid w:val="00CD5C51"/>
    <w:rsid w:val="00CE5DFC"/>
    <w:rsid w:val="00CE7094"/>
    <w:rsid w:val="00CF7D4F"/>
    <w:rsid w:val="00D20B68"/>
    <w:rsid w:val="00D31CA8"/>
    <w:rsid w:val="00D33B56"/>
    <w:rsid w:val="00D3483A"/>
    <w:rsid w:val="00D35880"/>
    <w:rsid w:val="00D35EC9"/>
    <w:rsid w:val="00D4593B"/>
    <w:rsid w:val="00D64C7A"/>
    <w:rsid w:val="00D7094C"/>
    <w:rsid w:val="00D912ED"/>
    <w:rsid w:val="00D968A9"/>
    <w:rsid w:val="00DA2014"/>
    <w:rsid w:val="00DA2EB1"/>
    <w:rsid w:val="00DB2FFD"/>
    <w:rsid w:val="00DB4288"/>
    <w:rsid w:val="00DB485B"/>
    <w:rsid w:val="00DD2013"/>
    <w:rsid w:val="00DE7967"/>
    <w:rsid w:val="00DF03BE"/>
    <w:rsid w:val="00DF57EE"/>
    <w:rsid w:val="00E05AF6"/>
    <w:rsid w:val="00E4119E"/>
    <w:rsid w:val="00E45F5A"/>
    <w:rsid w:val="00E47A70"/>
    <w:rsid w:val="00E576E0"/>
    <w:rsid w:val="00E602AC"/>
    <w:rsid w:val="00E84796"/>
    <w:rsid w:val="00E9420A"/>
    <w:rsid w:val="00E9434C"/>
    <w:rsid w:val="00EA0174"/>
    <w:rsid w:val="00EC4929"/>
    <w:rsid w:val="00EC7995"/>
    <w:rsid w:val="00F0190E"/>
    <w:rsid w:val="00F03531"/>
    <w:rsid w:val="00F03544"/>
    <w:rsid w:val="00F47477"/>
    <w:rsid w:val="00F52E6F"/>
    <w:rsid w:val="00F66765"/>
    <w:rsid w:val="00F7608A"/>
    <w:rsid w:val="00F76710"/>
    <w:rsid w:val="00F8518D"/>
    <w:rsid w:val="00F90172"/>
    <w:rsid w:val="00F9310C"/>
    <w:rsid w:val="00FA0121"/>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 w:type="character" w:styleId="CommentReference">
    <w:name w:val="annotation reference"/>
    <w:basedOn w:val="DefaultParagraphFont"/>
    <w:uiPriority w:val="99"/>
    <w:semiHidden/>
    <w:unhideWhenUsed/>
    <w:rsid w:val="005660D1"/>
    <w:rPr>
      <w:sz w:val="16"/>
      <w:szCs w:val="16"/>
    </w:rPr>
  </w:style>
  <w:style w:type="paragraph" w:styleId="CommentText">
    <w:name w:val="annotation text"/>
    <w:basedOn w:val="Normal"/>
    <w:link w:val="CommentTextChar"/>
    <w:uiPriority w:val="99"/>
    <w:unhideWhenUsed/>
    <w:rsid w:val="005660D1"/>
    <w:pPr>
      <w:spacing w:line="240" w:lineRule="auto"/>
    </w:pPr>
    <w:rPr>
      <w:sz w:val="20"/>
      <w:szCs w:val="20"/>
    </w:rPr>
  </w:style>
  <w:style w:type="character" w:customStyle="1" w:styleId="CommentTextChar">
    <w:name w:val="Comment Text Char"/>
    <w:basedOn w:val="DefaultParagraphFont"/>
    <w:link w:val="CommentText"/>
    <w:uiPriority w:val="99"/>
    <w:rsid w:val="005660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forms/hazardous-waste-forms/" TargetMode="External"/><Relationship Id="rId18" Type="http://schemas.openxmlformats.org/officeDocument/2006/relationships/hyperlink" Target="https://www.ehs.ufl.edu/departments/research-safety-services/biosafety/acute-biological-toxi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hs.ufl.edu/forms/hazardous-waste-forms/" TargetMode="External"/><Relationship Id="rId17" Type="http://schemas.openxmlformats.org/officeDocument/2006/relationships/hyperlink" Target="https://www.liebertpub.com/doi/pdf/10.1177/1535676013018002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labs/pdf/SF__19_308133-A_BMBL6_00-BOOK-WEB-final-3.pdf" TargetMode="External"/><Relationship Id="rId20" Type="http://schemas.openxmlformats.org/officeDocument/2006/relationships/hyperlink" Target="https://pmc.ncbi.nlm.nih.gov/articles/PMC97832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s.ufl.edu/forms/hazardous-waste-form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hs.ufl.edu/re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isonousplants.ansci.cornell.edu/toxicagents/aflatoxin/aflatoxi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repo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A32B9282760340A1BCF854766D11D0DC"/>
        <w:category>
          <w:name w:val="General"/>
          <w:gallery w:val="placeholder"/>
        </w:category>
        <w:types>
          <w:type w:val="bbPlcHdr"/>
        </w:types>
        <w:behaviors>
          <w:behavior w:val="content"/>
        </w:behaviors>
        <w:guid w:val="{71645B17-3259-4AEA-B94E-B1FCC3C2393B}"/>
      </w:docPartPr>
      <w:docPartBody>
        <w:p w:rsidR="009B28EA" w:rsidRDefault="0075134C" w:rsidP="0075134C">
          <w:pPr>
            <w:pStyle w:val="A32B9282760340A1BCF854766D11D0DC"/>
          </w:pPr>
          <w:r w:rsidRPr="00331A3B">
            <w:rPr>
              <w:rStyle w:val="PlaceholderText"/>
            </w:rPr>
            <w:t>Click or tap here to enter text.</w:t>
          </w:r>
        </w:p>
      </w:docPartBody>
    </w:docPart>
    <w:docPart>
      <w:docPartPr>
        <w:name w:val="269889918D6C44AFA48FCCB240B287F0"/>
        <w:category>
          <w:name w:val="General"/>
          <w:gallery w:val="placeholder"/>
        </w:category>
        <w:types>
          <w:type w:val="bbPlcHdr"/>
        </w:types>
        <w:behaviors>
          <w:behavior w:val="content"/>
        </w:behaviors>
        <w:guid w:val="{0EBCB101-CC5D-406D-8B1F-B992BA357EA8}"/>
      </w:docPartPr>
      <w:docPartBody>
        <w:p w:rsidR="009B28EA" w:rsidRDefault="0075134C" w:rsidP="0075134C">
          <w:pPr>
            <w:pStyle w:val="269889918D6C44AFA48FCCB240B287F0"/>
          </w:pPr>
          <w:r w:rsidRPr="00331A3B">
            <w:rPr>
              <w:rStyle w:val="PlaceholderText"/>
            </w:rPr>
            <w:t>Click or tap here to enter text.</w:t>
          </w:r>
        </w:p>
      </w:docPartBody>
    </w:docPart>
    <w:docPart>
      <w:docPartPr>
        <w:name w:val="6C1C9AC962AD4A528AD5C1D4095C2FD8"/>
        <w:category>
          <w:name w:val="General"/>
          <w:gallery w:val="placeholder"/>
        </w:category>
        <w:types>
          <w:type w:val="bbPlcHdr"/>
        </w:types>
        <w:behaviors>
          <w:behavior w:val="content"/>
        </w:behaviors>
        <w:guid w:val="{02F3D973-F5B0-4CA2-923B-EFC80321EFFD}"/>
      </w:docPartPr>
      <w:docPartBody>
        <w:p w:rsidR="009B28EA" w:rsidRDefault="0075134C" w:rsidP="0075134C">
          <w:pPr>
            <w:pStyle w:val="6C1C9AC962AD4A528AD5C1D4095C2FD8"/>
          </w:pPr>
          <w:r w:rsidRPr="00331A3B">
            <w:rPr>
              <w:rStyle w:val="PlaceholderText"/>
            </w:rPr>
            <w:t>Click or tap here to enter text.</w:t>
          </w:r>
        </w:p>
      </w:docPartBody>
    </w:docPart>
    <w:docPart>
      <w:docPartPr>
        <w:name w:val="987A10466B4D4031BAEB3086E434B245"/>
        <w:category>
          <w:name w:val="General"/>
          <w:gallery w:val="placeholder"/>
        </w:category>
        <w:types>
          <w:type w:val="bbPlcHdr"/>
        </w:types>
        <w:behaviors>
          <w:behavior w:val="content"/>
        </w:behaviors>
        <w:guid w:val="{FD97603A-C357-4F9A-9883-11EDEFD03E6D}"/>
      </w:docPartPr>
      <w:docPartBody>
        <w:p w:rsidR="009B28EA" w:rsidRDefault="0075134C" w:rsidP="0075134C">
          <w:pPr>
            <w:pStyle w:val="987A10466B4D4031BAEB3086E434B245"/>
          </w:pPr>
          <w:r w:rsidRPr="00331A3B">
            <w:rPr>
              <w:rStyle w:val="PlaceholderText"/>
            </w:rPr>
            <w:t>Click or tap here to enter text.</w:t>
          </w:r>
        </w:p>
      </w:docPartBody>
    </w:docPart>
    <w:docPart>
      <w:docPartPr>
        <w:name w:val="094AD70CCA9C453C88A10E8EF112C47F"/>
        <w:category>
          <w:name w:val="General"/>
          <w:gallery w:val="placeholder"/>
        </w:category>
        <w:types>
          <w:type w:val="bbPlcHdr"/>
        </w:types>
        <w:behaviors>
          <w:behavior w:val="content"/>
        </w:behaviors>
        <w:guid w:val="{0890F2B5-F25C-46D1-9756-3B58EF4BB952}"/>
      </w:docPartPr>
      <w:docPartBody>
        <w:p w:rsidR="009B28EA" w:rsidRDefault="0075134C" w:rsidP="0075134C">
          <w:pPr>
            <w:pStyle w:val="094AD70CCA9C453C88A10E8EF112C47F"/>
          </w:pPr>
          <w:r w:rsidRPr="00331A3B">
            <w:rPr>
              <w:rStyle w:val="PlaceholderText"/>
            </w:rPr>
            <w:t>Click or tap here to enter text.</w:t>
          </w:r>
        </w:p>
      </w:docPartBody>
    </w:docPart>
    <w:docPart>
      <w:docPartPr>
        <w:name w:val="A939F26D180545258C08F91B9C26A02B"/>
        <w:category>
          <w:name w:val="General"/>
          <w:gallery w:val="placeholder"/>
        </w:category>
        <w:types>
          <w:type w:val="bbPlcHdr"/>
        </w:types>
        <w:behaviors>
          <w:behavior w:val="content"/>
        </w:behaviors>
        <w:guid w:val="{9EB3C1F5-EA72-4CF5-8170-4263413076BB}"/>
      </w:docPartPr>
      <w:docPartBody>
        <w:p w:rsidR="009B28EA" w:rsidRDefault="0075134C" w:rsidP="0075134C">
          <w:pPr>
            <w:pStyle w:val="A939F26D180545258C08F91B9C26A02B"/>
          </w:pPr>
          <w:r w:rsidRPr="00331A3B">
            <w:rPr>
              <w:rStyle w:val="PlaceholderText"/>
            </w:rPr>
            <w:t>Click or tap here to enter text.</w:t>
          </w:r>
        </w:p>
      </w:docPartBody>
    </w:docPart>
    <w:docPart>
      <w:docPartPr>
        <w:name w:val="72EE7C75F57246D7AFEA0E82313CB5EE"/>
        <w:category>
          <w:name w:val="General"/>
          <w:gallery w:val="placeholder"/>
        </w:category>
        <w:types>
          <w:type w:val="bbPlcHdr"/>
        </w:types>
        <w:behaviors>
          <w:behavior w:val="content"/>
        </w:behaviors>
        <w:guid w:val="{AE6C4AFA-81B6-4924-92BF-FA0AE65BAF2D}"/>
      </w:docPartPr>
      <w:docPartBody>
        <w:p w:rsidR="009B28EA" w:rsidRDefault="0075134C" w:rsidP="0075134C">
          <w:pPr>
            <w:pStyle w:val="72EE7C75F57246D7AFEA0E82313CB5EE"/>
          </w:pPr>
          <w:r w:rsidRPr="00331A3B">
            <w:rPr>
              <w:rStyle w:val="PlaceholderText"/>
            </w:rPr>
            <w:t>Click or tap here to enter text.</w:t>
          </w:r>
        </w:p>
      </w:docPartBody>
    </w:docPart>
    <w:docPart>
      <w:docPartPr>
        <w:name w:val="B8E3E74C2D4342A28B04F8E3779B463B"/>
        <w:category>
          <w:name w:val="General"/>
          <w:gallery w:val="placeholder"/>
        </w:category>
        <w:types>
          <w:type w:val="bbPlcHdr"/>
        </w:types>
        <w:behaviors>
          <w:behavior w:val="content"/>
        </w:behaviors>
        <w:guid w:val="{D1EA8DB5-8E3B-4FCF-8FE0-7E87CBE98441}"/>
      </w:docPartPr>
      <w:docPartBody>
        <w:p w:rsidR="009B28EA" w:rsidRDefault="0075134C" w:rsidP="0075134C">
          <w:pPr>
            <w:pStyle w:val="B8E3E74C2D4342A28B04F8E3779B463B"/>
          </w:pPr>
          <w:r w:rsidRPr="00331A3B">
            <w:rPr>
              <w:rStyle w:val="PlaceholderText"/>
            </w:rPr>
            <w:t>Click or tap here to enter text.</w:t>
          </w:r>
        </w:p>
      </w:docPartBody>
    </w:docPart>
    <w:docPart>
      <w:docPartPr>
        <w:name w:val="6F39965C4844434E931B33DA94C436E4"/>
        <w:category>
          <w:name w:val="General"/>
          <w:gallery w:val="placeholder"/>
        </w:category>
        <w:types>
          <w:type w:val="bbPlcHdr"/>
        </w:types>
        <w:behaviors>
          <w:behavior w:val="content"/>
        </w:behaviors>
        <w:guid w:val="{F1A64F32-F3BD-4B90-9218-B25E8713127C}"/>
      </w:docPartPr>
      <w:docPartBody>
        <w:p w:rsidR="009B28EA" w:rsidRDefault="0075134C" w:rsidP="0075134C">
          <w:pPr>
            <w:pStyle w:val="6F39965C4844434E931B33DA94C436E4"/>
          </w:pPr>
          <w:r w:rsidRPr="00331A3B">
            <w:rPr>
              <w:rStyle w:val="PlaceholderText"/>
            </w:rPr>
            <w:t>Click or tap here to enter text.</w:t>
          </w:r>
        </w:p>
      </w:docPartBody>
    </w:docPart>
    <w:docPart>
      <w:docPartPr>
        <w:name w:val="FE169E5A50754099B95B28856E2D2398"/>
        <w:category>
          <w:name w:val="General"/>
          <w:gallery w:val="placeholder"/>
        </w:category>
        <w:types>
          <w:type w:val="bbPlcHdr"/>
        </w:types>
        <w:behaviors>
          <w:behavior w:val="content"/>
        </w:behaviors>
        <w:guid w:val="{F0119CEA-DF58-4809-A536-43EE8F4461DA}"/>
      </w:docPartPr>
      <w:docPartBody>
        <w:p w:rsidR="009B28EA" w:rsidRDefault="0075134C" w:rsidP="0075134C">
          <w:pPr>
            <w:pStyle w:val="FE169E5A50754099B95B28856E2D2398"/>
          </w:pPr>
          <w:r w:rsidRPr="00331A3B">
            <w:rPr>
              <w:rStyle w:val="PlaceholderText"/>
            </w:rPr>
            <w:t>Click or tap here to enter text.</w:t>
          </w:r>
        </w:p>
      </w:docPartBody>
    </w:docPart>
    <w:docPart>
      <w:docPartPr>
        <w:name w:val="3FF4BAD17AC443CDAFAB079E3662D836"/>
        <w:category>
          <w:name w:val="General"/>
          <w:gallery w:val="placeholder"/>
        </w:category>
        <w:types>
          <w:type w:val="bbPlcHdr"/>
        </w:types>
        <w:behaviors>
          <w:behavior w:val="content"/>
        </w:behaviors>
        <w:guid w:val="{13E0B763-9B31-4424-9486-F2A7B1C03097}"/>
      </w:docPartPr>
      <w:docPartBody>
        <w:p w:rsidR="009B28EA" w:rsidRDefault="0075134C" w:rsidP="0075134C">
          <w:pPr>
            <w:pStyle w:val="3FF4BAD17AC443CDAFAB079E3662D836"/>
          </w:pPr>
          <w:r w:rsidRPr="00331A3B">
            <w:rPr>
              <w:rStyle w:val="PlaceholderText"/>
            </w:rPr>
            <w:t>Click or tap here to enter text.</w:t>
          </w:r>
        </w:p>
      </w:docPartBody>
    </w:docPart>
    <w:docPart>
      <w:docPartPr>
        <w:name w:val="721FC10768644DB3A1C05610CE1FC491"/>
        <w:category>
          <w:name w:val="General"/>
          <w:gallery w:val="placeholder"/>
        </w:category>
        <w:types>
          <w:type w:val="bbPlcHdr"/>
        </w:types>
        <w:behaviors>
          <w:behavior w:val="content"/>
        </w:behaviors>
        <w:guid w:val="{44B53C0E-1D65-4DD1-BADC-00087CA33096}"/>
      </w:docPartPr>
      <w:docPartBody>
        <w:p w:rsidR="009B28EA" w:rsidRDefault="0075134C" w:rsidP="0075134C">
          <w:pPr>
            <w:pStyle w:val="721FC10768644DB3A1C05610CE1FC491"/>
          </w:pPr>
          <w:r w:rsidRPr="00331A3B">
            <w:rPr>
              <w:rStyle w:val="PlaceholderText"/>
            </w:rPr>
            <w:t>Click or tap here to enter text.</w:t>
          </w:r>
        </w:p>
      </w:docPartBody>
    </w:docPart>
    <w:docPart>
      <w:docPartPr>
        <w:name w:val="EB2B0BB365414F07A60546E2D6785BF0"/>
        <w:category>
          <w:name w:val="General"/>
          <w:gallery w:val="placeholder"/>
        </w:category>
        <w:types>
          <w:type w:val="bbPlcHdr"/>
        </w:types>
        <w:behaviors>
          <w:behavior w:val="content"/>
        </w:behaviors>
        <w:guid w:val="{8FA606FC-DAD2-4900-95B6-1FDEC37737FB}"/>
      </w:docPartPr>
      <w:docPartBody>
        <w:p w:rsidR="009B28EA" w:rsidRDefault="0075134C" w:rsidP="0075134C">
          <w:pPr>
            <w:pStyle w:val="EB2B0BB365414F07A60546E2D6785BF0"/>
          </w:pPr>
          <w:r w:rsidRPr="00331A3B">
            <w:rPr>
              <w:rStyle w:val="PlaceholderText"/>
            </w:rPr>
            <w:t>Click or tap here to enter text.</w:t>
          </w:r>
        </w:p>
      </w:docPartBody>
    </w:docPart>
    <w:docPart>
      <w:docPartPr>
        <w:name w:val="6B2DC70850D9473F81244048B6DF62FF"/>
        <w:category>
          <w:name w:val="General"/>
          <w:gallery w:val="placeholder"/>
        </w:category>
        <w:types>
          <w:type w:val="bbPlcHdr"/>
        </w:types>
        <w:behaviors>
          <w:behavior w:val="content"/>
        </w:behaviors>
        <w:guid w:val="{895DC19D-7CD7-4B57-94F7-1ECEA69EC622}"/>
      </w:docPartPr>
      <w:docPartBody>
        <w:p w:rsidR="009B28EA" w:rsidRDefault="0075134C" w:rsidP="0075134C">
          <w:pPr>
            <w:pStyle w:val="6B2DC70850D9473F81244048B6DF62FF"/>
          </w:pPr>
          <w:r w:rsidRPr="00331A3B">
            <w:rPr>
              <w:rStyle w:val="PlaceholderText"/>
            </w:rPr>
            <w:t>Click or tap here to enter text.</w:t>
          </w:r>
        </w:p>
      </w:docPartBody>
    </w:docPart>
    <w:docPart>
      <w:docPartPr>
        <w:name w:val="6FD4BBD4B8AC4DE6AB2AD86E0E8B035D"/>
        <w:category>
          <w:name w:val="General"/>
          <w:gallery w:val="placeholder"/>
        </w:category>
        <w:types>
          <w:type w:val="bbPlcHdr"/>
        </w:types>
        <w:behaviors>
          <w:behavior w:val="content"/>
        </w:behaviors>
        <w:guid w:val="{022A3C45-63EE-4C66-9B11-E1324C2104AE}"/>
      </w:docPartPr>
      <w:docPartBody>
        <w:p w:rsidR="009B28EA" w:rsidRDefault="0075134C" w:rsidP="0075134C">
          <w:pPr>
            <w:pStyle w:val="6FD4BBD4B8AC4DE6AB2AD86E0E8B035D"/>
          </w:pPr>
          <w:r w:rsidRPr="00331A3B">
            <w:rPr>
              <w:rStyle w:val="PlaceholderText"/>
            </w:rPr>
            <w:t>Click or tap here to enter text.</w:t>
          </w:r>
        </w:p>
      </w:docPartBody>
    </w:docPart>
    <w:docPart>
      <w:docPartPr>
        <w:name w:val="7DBE0A4B163D41D48A2C375CF3E37CF1"/>
        <w:category>
          <w:name w:val="General"/>
          <w:gallery w:val="placeholder"/>
        </w:category>
        <w:types>
          <w:type w:val="bbPlcHdr"/>
        </w:types>
        <w:behaviors>
          <w:behavior w:val="content"/>
        </w:behaviors>
        <w:guid w:val="{A9387F3C-334F-497A-B4A0-1B87CE7A1840}"/>
      </w:docPartPr>
      <w:docPartBody>
        <w:p w:rsidR="009B28EA" w:rsidRDefault="0075134C" w:rsidP="0075134C">
          <w:pPr>
            <w:pStyle w:val="7DBE0A4B163D41D48A2C375CF3E37CF1"/>
          </w:pPr>
          <w:r w:rsidRPr="00331A3B">
            <w:rPr>
              <w:rStyle w:val="PlaceholderText"/>
            </w:rPr>
            <w:t>Click or tap here to enter text.</w:t>
          </w:r>
        </w:p>
      </w:docPartBody>
    </w:docPart>
    <w:docPart>
      <w:docPartPr>
        <w:name w:val="DDE5F3DD06FE448891E0BF09A65FDF97"/>
        <w:category>
          <w:name w:val="General"/>
          <w:gallery w:val="placeholder"/>
        </w:category>
        <w:types>
          <w:type w:val="bbPlcHdr"/>
        </w:types>
        <w:behaviors>
          <w:behavior w:val="content"/>
        </w:behaviors>
        <w:guid w:val="{793CAF34-52AB-4A72-BF56-92FB708500B0}"/>
      </w:docPartPr>
      <w:docPartBody>
        <w:p w:rsidR="009B28EA" w:rsidRDefault="0075134C" w:rsidP="0075134C">
          <w:pPr>
            <w:pStyle w:val="DDE5F3DD06FE448891E0BF09A65FDF97"/>
          </w:pPr>
          <w:r w:rsidRPr="00331A3B">
            <w:rPr>
              <w:rStyle w:val="PlaceholderText"/>
            </w:rPr>
            <w:t>Click or tap here to enter text.</w:t>
          </w:r>
        </w:p>
      </w:docPartBody>
    </w:docPart>
    <w:docPart>
      <w:docPartPr>
        <w:name w:val="ADF7E55AA55A4525871D792A16EE0661"/>
        <w:category>
          <w:name w:val="General"/>
          <w:gallery w:val="placeholder"/>
        </w:category>
        <w:types>
          <w:type w:val="bbPlcHdr"/>
        </w:types>
        <w:behaviors>
          <w:behavior w:val="content"/>
        </w:behaviors>
        <w:guid w:val="{64EE9FB7-8326-4AAB-9690-035BD8CC6443}"/>
      </w:docPartPr>
      <w:docPartBody>
        <w:p w:rsidR="009B28EA" w:rsidRDefault="0075134C" w:rsidP="0075134C">
          <w:pPr>
            <w:pStyle w:val="ADF7E55AA55A4525871D792A16EE0661"/>
          </w:pPr>
          <w:r w:rsidRPr="00331A3B">
            <w:rPr>
              <w:rStyle w:val="PlaceholderText"/>
            </w:rPr>
            <w:t>Click or tap here to enter text.</w:t>
          </w:r>
        </w:p>
      </w:docPartBody>
    </w:docPart>
    <w:docPart>
      <w:docPartPr>
        <w:name w:val="AD486065C3B5480E82C8AE8C19BD9761"/>
        <w:category>
          <w:name w:val="General"/>
          <w:gallery w:val="placeholder"/>
        </w:category>
        <w:types>
          <w:type w:val="bbPlcHdr"/>
        </w:types>
        <w:behaviors>
          <w:behavior w:val="content"/>
        </w:behaviors>
        <w:guid w:val="{C105CB97-3DEA-4962-AD9D-8C2ED3A02F47}"/>
      </w:docPartPr>
      <w:docPartBody>
        <w:p w:rsidR="009B28EA" w:rsidRDefault="0075134C" w:rsidP="0075134C">
          <w:pPr>
            <w:pStyle w:val="AD486065C3B5480E82C8AE8C19BD9761"/>
          </w:pPr>
          <w:r w:rsidRPr="00331A3B">
            <w:rPr>
              <w:rStyle w:val="PlaceholderText"/>
            </w:rPr>
            <w:t>Click or tap here to enter text.</w:t>
          </w:r>
        </w:p>
      </w:docPartBody>
    </w:docPart>
    <w:docPart>
      <w:docPartPr>
        <w:name w:val="62F5508DCFFE41EAA43517F327B550D7"/>
        <w:category>
          <w:name w:val="General"/>
          <w:gallery w:val="placeholder"/>
        </w:category>
        <w:types>
          <w:type w:val="bbPlcHdr"/>
        </w:types>
        <w:behaviors>
          <w:behavior w:val="content"/>
        </w:behaviors>
        <w:guid w:val="{A15210EA-90C0-46F5-BBD7-204871B8A73D}"/>
      </w:docPartPr>
      <w:docPartBody>
        <w:p w:rsidR="009B28EA" w:rsidRDefault="0075134C" w:rsidP="0075134C">
          <w:pPr>
            <w:pStyle w:val="62F5508DCFFE41EAA43517F327B550D7"/>
          </w:pPr>
          <w:r w:rsidRPr="00331A3B">
            <w:rPr>
              <w:rStyle w:val="PlaceholderText"/>
            </w:rPr>
            <w:t>Click or tap here to enter text.</w:t>
          </w:r>
        </w:p>
      </w:docPartBody>
    </w:docPart>
    <w:docPart>
      <w:docPartPr>
        <w:name w:val="B3671612A56C416AB364489B602FD804"/>
        <w:category>
          <w:name w:val="General"/>
          <w:gallery w:val="placeholder"/>
        </w:category>
        <w:types>
          <w:type w:val="bbPlcHdr"/>
        </w:types>
        <w:behaviors>
          <w:behavior w:val="content"/>
        </w:behaviors>
        <w:guid w:val="{C503440C-89B7-47AC-9025-598DB54C8FB5}"/>
      </w:docPartPr>
      <w:docPartBody>
        <w:p w:rsidR="009B28EA" w:rsidRDefault="0075134C" w:rsidP="0075134C">
          <w:pPr>
            <w:pStyle w:val="B3671612A56C416AB364489B602FD804"/>
          </w:pPr>
          <w:r w:rsidRPr="00331A3B">
            <w:rPr>
              <w:rStyle w:val="PlaceholderText"/>
            </w:rPr>
            <w:t>Click or tap here to enter text.</w:t>
          </w:r>
        </w:p>
      </w:docPartBody>
    </w:docPart>
    <w:docPart>
      <w:docPartPr>
        <w:name w:val="A8BE972C1C6F4A388C8391648B5D404F"/>
        <w:category>
          <w:name w:val="General"/>
          <w:gallery w:val="placeholder"/>
        </w:category>
        <w:types>
          <w:type w:val="bbPlcHdr"/>
        </w:types>
        <w:behaviors>
          <w:behavior w:val="content"/>
        </w:behaviors>
        <w:guid w:val="{08D77017-2E3D-40B3-B1DA-0D1E8BF62E08}"/>
      </w:docPartPr>
      <w:docPartBody>
        <w:p w:rsidR="009B28EA" w:rsidRDefault="0075134C" w:rsidP="0075134C">
          <w:pPr>
            <w:pStyle w:val="A8BE972C1C6F4A388C8391648B5D404F"/>
          </w:pPr>
          <w:r w:rsidRPr="00331A3B">
            <w:rPr>
              <w:rStyle w:val="PlaceholderText"/>
            </w:rPr>
            <w:t>Click or tap here to enter text.</w:t>
          </w:r>
        </w:p>
      </w:docPartBody>
    </w:docPart>
    <w:docPart>
      <w:docPartPr>
        <w:name w:val="C661CB896B6F40DCB4C6DDAD712649DB"/>
        <w:category>
          <w:name w:val="General"/>
          <w:gallery w:val="placeholder"/>
        </w:category>
        <w:types>
          <w:type w:val="bbPlcHdr"/>
        </w:types>
        <w:behaviors>
          <w:behavior w:val="content"/>
        </w:behaviors>
        <w:guid w:val="{5D9D1BBD-6EE1-493F-86B7-F31A0C53464E}"/>
      </w:docPartPr>
      <w:docPartBody>
        <w:p w:rsidR="009B28EA" w:rsidRDefault="0075134C" w:rsidP="0075134C">
          <w:pPr>
            <w:pStyle w:val="C661CB896B6F40DCB4C6DDAD712649DB"/>
          </w:pPr>
          <w:r w:rsidRPr="00331A3B">
            <w:rPr>
              <w:rStyle w:val="PlaceholderText"/>
            </w:rPr>
            <w:t>Click or tap here to enter text.</w:t>
          </w:r>
        </w:p>
      </w:docPartBody>
    </w:docPart>
    <w:docPart>
      <w:docPartPr>
        <w:name w:val="29B823B51D354D9CA4844F038AD9E0CA"/>
        <w:category>
          <w:name w:val="General"/>
          <w:gallery w:val="placeholder"/>
        </w:category>
        <w:types>
          <w:type w:val="bbPlcHdr"/>
        </w:types>
        <w:behaviors>
          <w:behavior w:val="content"/>
        </w:behaviors>
        <w:guid w:val="{6794D274-9BD2-4008-8ACF-0B884F097802}"/>
      </w:docPartPr>
      <w:docPartBody>
        <w:p w:rsidR="009B28EA" w:rsidRDefault="0075134C" w:rsidP="0075134C">
          <w:pPr>
            <w:pStyle w:val="29B823B51D354D9CA4844F038AD9E0CA"/>
          </w:pPr>
          <w:r w:rsidRPr="00331A3B">
            <w:rPr>
              <w:rStyle w:val="PlaceholderText"/>
            </w:rPr>
            <w:t>Click or tap here to enter text.</w:t>
          </w:r>
        </w:p>
      </w:docPartBody>
    </w:docPart>
    <w:docPart>
      <w:docPartPr>
        <w:name w:val="398B01372E94442E8584D7FAF041B9FF"/>
        <w:category>
          <w:name w:val="General"/>
          <w:gallery w:val="placeholder"/>
        </w:category>
        <w:types>
          <w:type w:val="bbPlcHdr"/>
        </w:types>
        <w:behaviors>
          <w:behavior w:val="content"/>
        </w:behaviors>
        <w:guid w:val="{D527A2FF-B430-4F4F-92C0-C74FB71244C7}"/>
      </w:docPartPr>
      <w:docPartBody>
        <w:p w:rsidR="009B28EA" w:rsidRDefault="0075134C" w:rsidP="0075134C">
          <w:pPr>
            <w:pStyle w:val="398B01372E94442E8584D7FAF041B9FF"/>
          </w:pPr>
          <w:r w:rsidRPr="00331A3B">
            <w:rPr>
              <w:rStyle w:val="PlaceholderText"/>
            </w:rPr>
            <w:t>Click or tap here to enter text.</w:t>
          </w:r>
        </w:p>
      </w:docPartBody>
    </w:docPart>
    <w:docPart>
      <w:docPartPr>
        <w:name w:val="204819568A7243479E86CEEE8AE7A08E"/>
        <w:category>
          <w:name w:val="General"/>
          <w:gallery w:val="placeholder"/>
        </w:category>
        <w:types>
          <w:type w:val="bbPlcHdr"/>
        </w:types>
        <w:behaviors>
          <w:behavior w:val="content"/>
        </w:behaviors>
        <w:guid w:val="{2306C865-102B-4BBE-88C9-AAC9A40E2452}"/>
      </w:docPartPr>
      <w:docPartBody>
        <w:p w:rsidR="009B28EA" w:rsidRDefault="0075134C" w:rsidP="0075134C">
          <w:pPr>
            <w:pStyle w:val="204819568A7243479E86CEEE8AE7A08E"/>
          </w:pPr>
          <w:r w:rsidRPr="00331A3B">
            <w:rPr>
              <w:rStyle w:val="PlaceholderText"/>
            </w:rPr>
            <w:t>Click or tap here to enter text.</w:t>
          </w:r>
        </w:p>
      </w:docPartBody>
    </w:docPart>
    <w:docPart>
      <w:docPartPr>
        <w:name w:val="55907380DE984976933586EBB12B81B5"/>
        <w:category>
          <w:name w:val="General"/>
          <w:gallery w:val="placeholder"/>
        </w:category>
        <w:types>
          <w:type w:val="bbPlcHdr"/>
        </w:types>
        <w:behaviors>
          <w:behavior w:val="content"/>
        </w:behaviors>
        <w:guid w:val="{5BD0D412-B1B2-443B-A2C6-C3992F863298}"/>
      </w:docPartPr>
      <w:docPartBody>
        <w:p w:rsidR="009B28EA" w:rsidRDefault="0075134C" w:rsidP="0075134C">
          <w:pPr>
            <w:pStyle w:val="55907380DE984976933586EBB12B81B5"/>
          </w:pPr>
          <w:r w:rsidRPr="00331A3B">
            <w:rPr>
              <w:rStyle w:val="PlaceholderText"/>
            </w:rPr>
            <w:t>Click or tap here to enter text.</w:t>
          </w:r>
        </w:p>
      </w:docPartBody>
    </w:docPart>
    <w:docPart>
      <w:docPartPr>
        <w:name w:val="E818460890B54A918C5A00C38B806ED3"/>
        <w:category>
          <w:name w:val="General"/>
          <w:gallery w:val="placeholder"/>
        </w:category>
        <w:types>
          <w:type w:val="bbPlcHdr"/>
        </w:types>
        <w:behaviors>
          <w:behavior w:val="content"/>
        </w:behaviors>
        <w:guid w:val="{A56C0E3A-F613-4530-800C-47A3900B65FA}"/>
      </w:docPartPr>
      <w:docPartBody>
        <w:p w:rsidR="009B28EA" w:rsidRDefault="0075134C" w:rsidP="0075134C">
          <w:pPr>
            <w:pStyle w:val="E818460890B54A918C5A00C38B806ED3"/>
          </w:pPr>
          <w:r w:rsidRPr="00331A3B">
            <w:rPr>
              <w:rStyle w:val="PlaceholderText"/>
            </w:rPr>
            <w:t>Click or tap here to enter text.</w:t>
          </w:r>
        </w:p>
      </w:docPartBody>
    </w:docPart>
    <w:docPart>
      <w:docPartPr>
        <w:name w:val="92FF6BDAEFF04C0F865C061E93CD27E1"/>
        <w:category>
          <w:name w:val="General"/>
          <w:gallery w:val="placeholder"/>
        </w:category>
        <w:types>
          <w:type w:val="bbPlcHdr"/>
        </w:types>
        <w:behaviors>
          <w:behavior w:val="content"/>
        </w:behaviors>
        <w:guid w:val="{54E237B6-8330-4316-9ADD-1610DB212A8D}"/>
      </w:docPartPr>
      <w:docPartBody>
        <w:p w:rsidR="009B28EA" w:rsidRDefault="0075134C" w:rsidP="0075134C">
          <w:pPr>
            <w:pStyle w:val="92FF6BDAEFF04C0F865C061E93CD27E1"/>
          </w:pPr>
          <w:r w:rsidRPr="00331A3B">
            <w:rPr>
              <w:rStyle w:val="PlaceholderText"/>
            </w:rPr>
            <w:t>Click or tap here to enter text.</w:t>
          </w:r>
        </w:p>
      </w:docPartBody>
    </w:docPart>
    <w:docPart>
      <w:docPartPr>
        <w:name w:val="DA4CB17BB37D4C1FA808073D5BE279B7"/>
        <w:category>
          <w:name w:val="General"/>
          <w:gallery w:val="placeholder"/>
        </w:category>
        <w:types>
          <w:type w:val="bbPlcHdr"/>
        </w:types>
        <w:behaviors>
          <w:behavior w:val="content"/>
        </w:behaviors>
        <w:guid w:val="{F4843102-470F-476D-A48C-4E0F6A82F477}"/>
      </w:docPartPr>
      <w:docPartBody>
        <w:p w:rsidR="009B28EA" w:rsidRDefault="0075134C" w:rsidP="0075134C">
          <w:pPr>
            <w:pStyle w:val="DA4CB17BB37D4C1FA808073D5BE279B7"/>
          </w:pPr>
          <w:r w:rsidRPr="00331A3B">
            <w:rPr>
              <w:rStyle w:val="PlaceholderText"/>
            </w:rPr>
            <w:t>Click or tap here to enter text.</w:t>
          </w:r>
        </w:p>
      </w:docPartBody>
    </w:docPart>
    <w:docPart>
      <w:docPartPr>
        <w:name w:val="1F3A1D02C4A64EFD8A2DF631B7776279"/>
        <w:category>
          <w:name w:val="General"/>
          <w:gallery w:val="placeholder"/>
        </w:category>
        <w:types>
          <w:type w:val="bbPlcHdr"/>
        </w:types>
        <w:behaviors>
          <w:behavior w:val="content"/>
        </w:behaviors>
        <w:guid w:val="{80F4327C-9F98-4BEA-9CBB-46324C416F2C}"/>
      </w:docPartPr>
      <w:docPartBody>
        <w:p w:rsidR="009B28EA" w:rsidRDefault="0075134C" w:rsidP="0075134C">
          <w:pPr>
            <w:pStyle w:val="1F3A1D02C4A64EFD8A2DF631B7776279"/>
          </w:pPr>
          <w:r w:rsidRPr="00331A3B">
            <w:rPr>
              <w:rStyle w:val="PlaceholderText"/>
            </w:rPr>
            <w:t>Click or tap here to enter text.</w:t>
          </w:r>
        </w:p>
      </w:docPartBody>
    </w:docPart>
    <w:docPart>
      <w:docPartPr>
        <w:name w:val="2AF979DC97854354A0DFA5D0712F88F0"/>
        <w:category>
          <w:name w:val="General"/>
          <w:gallery w:val="placeholder"/>
        </w:category>
        <w:types>
          <w:type w:val="bbPlcHdr"/>
        </w:types>
        <w:behaviors>
          <w:behavior w:val="content"/>
        </w:behaviors>
        <w:guid w:val="{597DB082-6376-49F4-BC73-7D8A69FA2468}"/>
      </w:docPartPr>
      <w:docPartBody>
        <w:p w:rsidR="009B28EA" w:rsidRDefault="0075134C" w:rsidP="0075134C">
          <w:pPr>
            <w:pStyle w:val="2AF979DC97854354A0DFA5D0712F88F0"/>
          </w:pPr>
          <w:r w:rsidRPr="00331A3B">
            <w:rPr>
              <w:rStyle w:val="PlaceholderText"/>
            </w:rPr>
            <w:t>Click or tap here to enter text.</w:t>
          </w:r>
        </w:p>
      </w:docPartBody>
    </w:docPart>
    <w:docPart>
      <w:docPartPr>
        <w:name w:val="0597D1B8B57D4CC39F24085AA8667913"/>
        <w:category>
          <w:name w:val="General"/>
          <w:gallery w:val="placeholder"/>
        </w:category>
        <w:types>
          <w:type w:val="bbPlcHdr"/>
        </w:types>
        <w:behaviors>
          <w:behavior w:val="content"/>
        </w:behaviors>
        <w:guid w:val="{7352A503-FCA5-4BC3-8020-C2D823EBA506}"/>
      </w:docPartPr>
      <w:docPartBody>
        <w:p w:rsidR="009B28EA" w:rsidRDefault="0075134C" w:rsidP="0075134C">
          <w:pPr>
            <w:pStyle w:val="0597D1B8B57D4CC39F24085AA8667913"/>
          </w:pPr>
          <w:r w:rsidRPr="00331A3B">
            <w:rPr>
              <w:rStyle w:val="PlaceholderText"/>
            </w:rPr>
            <w:t>Click or tap here to enter text.</w:t>
          </w:r>
        </w:p>
      </w:docPartBody>
    </w:docPart>
    <w:docPart>
      <w:docPartPr>
        <w:name w:val="2698EE595BF34298A735F5FC395086DD"/>
        <w:category>
          <w:name w:val="General"/>
          <w:gallery w:val="placeholder"/>
        </w:category>
        <w:types>
          <w:type w:val="bbPlcHdr"/>
        </w:types>
        <w:behaviors>
          <w:behavior w:val="content"/>
        </w:behaviors>
        <w:guid w:val="{D3A4AD55-D47D-48CB-B3A0-BFBD2A96075F}"/>
      </w:docPartPr>
      <w:docPartBody>
        <w:p w:rsidR="009B28EA" w:rsidRDefault="0075134C" w:rsidP="0075134C">
          <w:pPr>
            <w:pStyle w:val="2698EE595BF34298A735F5FC395086DD"/>
          </w:pPr>
          <w:r w:rsidRPr="00331A3B">
            <w:rPr>
              <w:rStyle w:val="PlaceholderText"/>
            </w:rPr>
            <w:t>Click or tap here to enter text.</w:t>
          </w:r>
        </w:p>
      </w:docPartBody>
    </w:docPart>
    <w:docPart>
      <w:docPartPr>
        <w:name w:val="3ECA1EE64B8344DE8AAB463C50735556"/>
        <w:category>
          <w:name w:val="General"/>
          <w:gallery w:val="placeholder"/>
        </w:category>
        <w:types>
          <w:type w:val="bbPlcHdr"/>
        </w:types>
        <w:behaviors>
          <w:behavior w:val="content"/>
        </w:behaviors>
        <w:guid w:val="{21730B05-0AC2-4EE7-8648-99738F978183}"/>
      </w:docPartPr>
      <w:docPartBody>
        <w:p w:rsidR="009B28EA" w:rsidRDefault="0075134C" w:rsidP="0075134C">
          <w:pPr>
            <w:pStyle w:val="3ECA1EE64B8344DE8AAB463C50735556"/>
          </w:pPr>
          <w:r w:rsidRPr="00331A3B">
            <w:rPr>
              <w:rStyle w:val="PlaceholderText"/>
            </w:rPr>
            <w:t>Click or tap here to enter text.</w:t>
          </w:r>
        </w:p>
      </w:docPartBody>
    </w:docPart>
    <w:docPart>
      <w:docPartPr>
        <w:name w:val="2F5C7547F1D44D88A602C00184E7A224"/>
        <w:category>
          <w:name w:val="General"/>
          <w:gallery w:val="placeholder"/>
        </w:category>
        <w:types>
          <w:type w:val="bbPlcHdr"/>
        </w:types>
        <w:behaviors>
          <w:behavior w:val="content"/>
        </w:behaviors>
        <w:guid w:val="{79BD880F-CE58-4BF2-95F1-A5490DA35065}"/>
      </w:docPartPr>
      <w:docPartBody>
        <w:p w:rsidR="009B28EA" w:rsidRDefault="0075134C" w:rsidP="0075134C">
          <w:pPr>
            <w:pStyle w:val="2F5C7547F1D44D88A602C00184E7A224"/>
          </w:pPr>
          <w:r w:rsidRPr="00331A3B">
            <w:rPr>
              <w:rStyle w:val="PlaceholderText"/>
            </w:rPr>
            <w:t>Click or tap here to enter text.</w:t>
          </w:r>
        </w:p>
      </w:docPartBody>
    </w:docPart>
    <w:docPart>
      <w:docPartPr>
        <w:name w:val="4EF5BB686583458F9108273EEFF97BE8"/>
        <w:category>
          <w:name w:val="General"/>
          <w:gallery w:val="placeholder"/>
        </w:category>
        <w:types>
          <w:type w:val="bbPlcHdr"/>
        </w:types>
        <w:behaviors>
          <w:behavior w:val="content"/>
        </w:behaviors>
        <w:guid w:val="{C99FFB61-8110-4FCA-B49E-4CCF14407039}"/>
      </w:docPartPr>
      <w:docPartBody>
        <w:p w:rsidR="009B28EA" w:rsidRDefault="0075134C" w:rsidP="0075134C">
          <w:pPr>
            <w:pStyle w:val="4EF5BB686583458F9108273EEFF97BE8"/>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B23D1"/>
    <w:rsid w:val="00101A8E"/>
    <w:rsid w:val="00106162"/>
    <w:rsid w:val="002972C0"/>
    <w:rsid w:val="003920CD"/>
    <w:rsid w:val="00406671"/>
    <w:rsid w:val="00580B4F"/>
    <w:rsid w:val="005E7ACF"/>
    <w:rsid w:val="006F1C4E"/>
    <w:rsid w:val="0070557A"/>
    <w:rsid w:val="0075134C"/>
    <w:rsid w:val="00793EC2"/>
    <w:rsid w:val="009B28EA"/>
    <w:rsid w:val="00A80FED"/>
    <w:rsid w:val="00AD0115"/>
    <w:rsid w:val="00B64662"/>
    <w:rsid w:val="00B72B81"/>
    <w:rsid w:val="00B8439A"/>
    <w:rsid w:val="00BC4A12"/>
    <w:rsid w:val="00C27E97"/>
    <w:rsid w:val="00C67EDE"/>
    <w:rsid w:val="00ED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34C"/>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A32B9282760340A1BCF854766D11D0DC">
    <w:name w:val="A32B9282760340A1BCF854766D11D0DC"/>
    <w:rsid w:val="0075134C"/>
  </w:style>
  <w:style w:type="paragraph" w:customStyle="1" w:styleId="269889918D6C44AFA48FCCB240B287F0">
    <w:name w:val="269889918D6C44AFA48FCCB240B287F0"/>
    <w:rsid w:val="0075134C"/>
  </w:style>
  <w:style w:type="paragraph" w:customStyle="1" w:styleId="6C1C9AC962AD4A528AD5C1D4095C2FD8">
    <w:name w:val="6C1C9AC962AD4A528AD5C1D4095C2FD8"/>
    <w:rsid w:val="0075134C"/>
  </w:style>
  <w:style w:type="paragraph" w:customStyle="1" w:styleId="987A10466B4D4031BAEB3086E434B245">
    <w:name w:val="987A10466B4D4031BAEB3086E434B245"/>
    <w:rsid w:val="0075134C"/>
  </w:style>
  <w:style w:type="paragraph" w:customStyle="1" w:styleId="094AD70CCA9C453C88A10E8EF112C47F">
    <w:name w:val="094AD70CCA9C453C88A10E8EF112C47F"/>
    <w:rsid w:val="0075134C"/>
  </w:style>
  <w:style w:type="paragraph" w:customStyle="1" w:styleId="A939F26D180545258C08F91B9C26A02B">
    <w:name w:val="A939F26D180545258C08F91B9C26A02B"/>
    <w:rsid w:val="0075134C"/>
  </w:style>
  <w:style w:type="paragraph" w:customStyle="1" w:styleId="72EE7C75F57246D7AFEA0E82313CB5EE">
    <w:name w:val="72EE7C75F57246D7AFEA0E82313CB5EE"/>
    <w:rsid w:val="0075134C"/>
  </w:style>
  <w:style w:type="paragraph" w:customStyle="1" w:styleId="B8E3E74C2D4342A28B04F8E3779B463B">
    <w:name w:val="B8E3E74C2D4342A28B04F8E3779B463B"/>
    <w:rsid w:val="0075134C"/>
  </w:style>
  <w:style w:type="paragraph" w:customStyle="1" w:styleId="6F39965C4844434E931B33DA94C436E4">
    <w:name w:val="6F39965C4844434E931B33DA94C436E4"/>
    <w:rsid w:val="0075134C"/>
  </w:style>
  <w:style w:type="paragraph" w:customStyle="1" w:styleId="FE169E5A50754099B95B28856E2D2398">
    <w:name w:val="FE169E5A50754099B95B28856E2D2398"/>
    <w:rsid w:val="0075134C"/>
  </w:style>
  <w:style w:type="paragraph" w:customStyle="1" w:styleId="3FF4BAD17AC443CDAFAB079E3662D836">
    <w:name w:val="3FF4BAD17AC443CDAFAB079E3662D836"/>
    <w:rsid w:val="0075134C"/>
  </w:style>
  <w:style w:type="paragraph" w:customStyle="1" w:styleId="721FC10768644DB3A1C05610CE1FC491">
    <w:name w:val="721FC10768644DB3A1C05610CE1FC491"/>
    <w:rsid w:val="0075134C"/>
  </w:style>
  <w:style w:type="paragraph" w:customStyle="1" w:styleId="EB2B0BB365414F07A60546E2D6785BF0">
    <w:name w:val="EB2B0BB365414F07A60546E2D6785BF0"/>
    <w:rsid w:val="0075134C"/>
  </w:style>
  <w:style w:type="paragraph" w:customStyle="1" w:styleId="6B2DC70850D9473F81244048B6DF62FF">
    <w:name w:val="6B2DC70850D9473F81244048B6DF62FF"/>
    <w:rsid w:val="0075134C"/>
  </w:style>
  <w:style w:type="paragraph" w:customStyle="1" w:styleId="6FD4BBD4B8AC4DE6AB2AD86E0E8B035D">
    <w:name w:val="6FD4BBD4B8AC4DE6AB2AD86E0E8B035D"/>
    <w:rsid w:val="0075134C"/>
  </w:style>
  <w:style w:type="paragraph" w:customStyle="1" w:styleId="7DBE0A4B163D41D48A2C375CF3E37CF1">
    <w:name w:val="7DBE0A4B163D41D48A2C375CF3E37CF1"/>
    <w:rsid w:val="0075134C"/>
  </w:style>
  <w:style w:type="paragraph" w:customStyle="1" w:styleId="DDE5F3DD06FE448891E0BF09A65FDF97">
    <w:name w:val="DDE5F3DD06FE448891E0BF09A65FDF97"/>
    <w:rsid w:val="0075134C"/>
  </w:style>
  <w:style w:type="paragraph" w:customStyle="1" w:styleId="ADF7E55AA55A4525871D792A16EE0661">
    <w:name w:val="ADF7E55AA55A4525871D792A16EE0661"/>
    <w:rsid w:val="0075134C"/>
  </w:style>
  <w:style w:type="paragraph" w:customStyle="1" w:styleId="AD486065C3B5480E82C8AE8C19BD9761">
    <w:name w:val="AD486065C3B5480E82C8AE8C19BD9761"/>
    <w:rsid w:val="0075134C"/>
  </w:style>
  <w:style w:type="paragraph" w:customStyle="1" w:styleId="62F5508DCFFE41EAA43517F327B550D7">
    <w:name w:val="62F5508DCFFE41EAA43517F327B550D7"/>
    <w:rsid w:val="0075134C"/>
  </w:style>
  <w:style w:type="paragraph" w:customStyle="1" w:styleId="B3671612A56C416AB364489B602FD804">
    <w:name w:val="B3671612A56C416AB364489B602FD804"/>
    <w:rsid w:val="0075134C"/>
  </w:style>
  <w:style w:type="paragraph" w:customStyle="1" w:styleId="A8BE972C1C6F4A388C8391648B5D404F">
    <w:name w:val="A8BE972C1C6F4A388C8391648B5D404F"/>
    <w:rsid w:val="0075134C"/>
  </w:style>
  <w:style w:type="paragraph" w:customStyle="1" w:styleId="C661CB896B6F40DCB4C6DDAD712649DB">
    <w:name w:val="C661CB896B6F40DCB4C6DDAD712649DB"/>
    <w:rsid w:val="0075134C"/>
  </w:style>
  <w:style w:type="paragraph" w:customStyle="1" w:styleId="29B823B51D354D9CA4844F038AD9E0CA">
    <w:name w:val="29B823B51D354D9CA4844F038AD9E0CA"/>
    <w:rsid w:val="0075134C"/>
  </w:style>
  <w:style w:type="paragraph" w:customStyle="1" w:styleId="398B01372E94442E8584D7FAF041B9FF">
    <w:name w:val="398B01372E94442E8584D7FAF041B9FF"/>
    <w:rsid w:val="0075134C"/>
  </w:style>
  <w:style w:type="paragraph" w:customStyle="1" w:styleId="204819568A7243479E86CEEE8AE7A08E">
    <w:name w:val="204819568A7243479E86CEEE8AE7A08E"/>
    <w:rsid w:val="0075134C"/>
  </w:style>
  <w:style w:type="paragraph" w:customStyle="1" w:styleId="55907380DE984976933586EBB12B81B5">
    <w:name w:val="55907380DE984976933586EBB12B81B5"/>
    <w:rsid w:val="0075134C"/>
  </w:style>
  <w:style w:type="paragraph" w:customStyle="1" w:styleId="E818460890B54A918C5A00C38B806ED3">
    <w:name w:val="E818460890B54A918C5A00C38B806ED3"/>
    <w:rsid w:val="0075134C"/>
  </w:style>
  <w:style w:type="paragraph" w:customStyle="1" w:styleId="92FF6BDAEFF04C0F865C061E93CD27E1">
    <w:name w:val="92FF6BDAEFF04C0F865C061E93CD27E1"/>
    <w:rsid w:val="0075134C"/>
  </w:style>
  <w:style w:type="paragraph" w:customStyle="1" w:styleId="DA4CB17BB37D4C1FA808073D5BE279B7">
    <w:name w:val="DA4CB17BB37D4C1FA808073D5BE279B7"/>
    <w:rsid w:val="0075134C"/>
  </w:style>
  <w:style w:type="paragraph" w:customStyle="1" w:styleId="1F3A1D02C4A64EFD8A2DF631B7776279">
    <w:name w:val="1F3A1D02C4A64EFD8A2DF631B7776279"/>
    <w:rsid w:val="0075134C"/>
  </w:style>
  <w:style w:type="paragraph" w:customStyle="1" w:styleId="2AF979DC97854354A0DFA5D0712F88F0">
    <w:name w:val="2AF979DC97854354A0DFA5D0712F88F0"/>
    <w:rsid w:val="0075134C"/>
  </w:style>
  <w:style w:type="paragraph" w:customStyle="1" w:styleId="0597D1B8B57D4CC39F24085AA8667913">
    <w:name w:val="0597D1B8B57D4CC39F24085AA8667913"/>
    <w:rsid w:val="0075134C"/>
  </w:style>
  <w:style w:type="paragraph" w:customStyle="1" w:styleId="2698EE595BF34298A735F5FC395086DD">
    <w:name w:val="2698EE595BF34298A735F5FC395086DD"/>
    <w:rsid w:val="0075134C"/>
  </w:style>
  <w:style w:type="paragraph" w:customStyle="1" w:styleId="3ECA1EE64B8344DE8AAB463C50735556">
    <w:name w:val="3ECA1EE64B8344DE8AAB463C50735556"/>
    <w:rsid w:val="0075134C"/>
  </w:style>
  <w:style w:type="paragraph" w:customStyle="1" w:styleId="2F5C7547F1D44D88A602C00184E7A224">
    <w:name w:val="2F5C7547F1D44D88A602C00184E7A224"/>
    <w:rsid w:val="0075134C"/>
  </w:style>
  <w:style w:type="paragraph" w:customStyle="1" w:styleId="4EF5BB686583458F9108273EEFF97BE8">
    <w:name w:val="4EF5BB686583458F9108273EEFF97BE8"/>
    <w:rsid w:val="00751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FB307-5DBF-42EE-9ABC-1427F6327883}">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2.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3.xml><?xml version="1.0" encoding="utf-8"?>
<ds:datastoreItem xmlns:ds="http://schemas.openxmlformats.org/officeDocument/2006/customXml" ds:itemID="{6E1EF476-C123-4A7A-A85E-A64293E2609E}">
  <ds:schemaRefs>
    <ds:schemaRef ds:uri="http://schemas.microsoft.com/sharepoint/v3/contenttype/forms"/>
  </ds:schemaRefs>
</ds:datastoreItem>
</file>

<file path=customXml/itemProps4.xml><?xml version="1.0" encoding="utf-8"?>
<ds:datastoreItem xmlns:ds="http://schemas.openxmlformats.org/officeDocument/2006/customXml" ds:itemID="{DF4319AC-136C-483B-A26D-DE270611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2026-05-26T15:14:00Z</dcterms:created>
  <dcterms:modified xsi:type="dcterms:W3CDTF">2026-05-26T15:14:00Z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