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C791" w14:textId="77777777" w:rsidR="008B5B5C" w:rsidRDefault="008B5B5C">
      <w:pPr>
        <w:rPr>
          <w:sz w:val="24"/>
          <w:u w:val="none"/>
        </w:rPr>
      </w:pPr>
      <w:r>
        <w:rPr>
          <w:sz w:val="24"/>
          <w:u w:val="none"/>
        </w:rPr>
        <w:t>HUMAN USE OF RADIOISOTOPES AND RADIATION COMMITTEE</w:t>
      </w:r>
    </w:p>
    <w:p w14:paraId="2D99BC73" w14:textId="77777777" w:rsidR="008B5B5C" w:rsidRDefault="008B5B5C">
      <w:pPr>
        <w:rPr>
          <w:sz w:val="24"/>
          <w:u w:val="none"/>
        </w:rPr>
      </w:pPr>
      <w:r>
        <w:rPr>
          <w:sz w:val="24"/>
          <w:u w:val="none"/>
        </w:rPr>
        <w:t>HUMAN USE PROTOCOL RENEWAL REPORT</w:t>
      </w:r>
    </w:p>
    <w:p w14:paraId="7DDF5925" w14:textId="77777777" w:rsidR="008B5B5C" w:rsidRDefault="008B5B5C">
      <w:pPr>
        <w:rPr>
          <w:sz w:val="24"/>
          <w:u w:val="none"/>
        </w:rPr>
      </w:pPr>
    </w:p>
    <w:p w14:paraId="7C6BEAAE" w14:textId="77777777" w:rsidR="008B5B5C" w:rsidRDefault="008B5B5C">
      <w:pPr>
        <w:rPr>
          <w:sz w:val="24"/>
          <w:u w:val="none"/>
        </w:rPr>
      </w:pPr>
    </w:p>
    <w:p w14:paraId="53171A5C" w14:textId="77777777" w:rsidR="008B5B5C" w:rsidRDefault="008B5B5C">
      <w:pPr>
        <w:ind w:left="540" w:hanging="540"/>
        <w:rPr>
          <w:sz w:val="24"/>
          <w:u w:val="none"/>
        </w:rPr>
      </w:pPr>
      <w:r>
        <w:rPr>
          <w:sz w:val="24"/>
          <w:u w:val="none"/>
        </w:rPr>
        <w:t>1.</w:t>
      </w:r>
      <w:r>
        <w:rPr>
          <w:sz w:val="24"/>
          <w:u w:val="none"/>
        </w:rPr>
        <w:tab/>
        <w:t xml:space="preserve">When did the research protocol </w:t>
      </w:r>
      <w:proofErr w:type="gramStart"/>
      <w:r>
        <w:rPr>
          <w:sz w:val="24"/>
          <w:u w:val="none"/>
        </w:rPr>
        <w:t>begin(</w:t>
      </w:r>
      <w:proofErr w:type="gramEnd"/>
      <w:r>
        <w:rPr>
          <w:sz w:val="24"/>
          <w:u w:val="none"/>
        </w:rPr>
        <w:t>i.e.: date the first subject was entered)?  Do you plan to continue this study, is it inactive, or has the research been completed?</w:t>
      </w:r>
    </w:p>
    <w:p w14:paraId="385B0CB8" w14:textId="77777777" w:rsidR="008B5B5C" w:rsidRDefault="007A01C6" w:rsidP="007A01C6">
      <w:pPr>
        <w:ind w:left="540"/>
        <w:rPr>
          <w:sz w:val="24"/>
          <w:u w:val="none"/>
        </w:rPr>
      </w:pPr>
      <w:r>
        <w:rPr>
          <w:sz w:val="24"/>
          <w:u w:val="none"/>
        </w:rPr>
        <w:fldChar w:fldCharType="begin">
          <w:ffData>
            <w:name w:val="Text1"/>
            <w:enabled/>
            <w:calcOnExit w:val="0"/>
            <w:textInput/>
          </w:ffData>
        </w:fldChar>
      </w:r>
      <w:bookmarkStart w:id="0" w:name="Text1"/>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0"/>
    </w:p>
    <w:p w14:paraId="1803CBC2" w14:textId="77777777" w:rsidR="008B5B5C" w:rsidRDefault="008B5B5C">
      <w:pPr>
        <w:ind w:left="540" w:hanging="540"/>
        <w:rPr>
          <w:sz w:val="24"/>
          <w:u w:val="none"/>
        </w:rPr>
      </w:pPr>
    </w:p>
    <w:p w14:paraId="64AC8DF1" w14:textId="77777777" w:rsidR="008B5B5C" w:rsidRDefault="008B5B5C">
      <w:pPr>
        <w:ind w:left="540" w:hanging="540"/>
        <w:rPr>
          <w:sz w:val="24"/>
          <w:u w:val="none"/>
        </w:rPr>
      </w:pPr>
      <w:r>
        <w:rPr>
          <w:sz w:val="24"/>
          <w:u w:val="none"/>
        </w:rPr>
        <w:t>2.</w:t>
      </w:r>
      <w:r>
        <w:rPr>
          <w:sz w:val="24"/>
          <w:u w:val="none"/>
        </w:rPr>
        <w:tab/>
        <w:t>Are there any additions or deletions to the list of investigators?</w:t>
      </w:r>
    </w:p>
    <w:p w14:paraId="4ACE46CB" w14:textId="77777777" w:rsidR="008B5B5C" w:rsidRDefault="007A01C6" w:rsidP="007A01C6">
      <w:pPr>
        <w:ind w:left="540"/>
        <w:rPr>
          <w:sz w:val="24"/>
          <w:u w:val="none"/>
        </w:rPr>
      </w:pPr>
      <w:r>
        <w:rPr>
          <w:sz w:val="24"/>
          <w:u w:val="none"/>
        </w:rPr>
        <w:fldChar w:fldCharType="begin">
          <w:ffData>
            <w:name w:val="Text2"/>
            <w:enabled/>
            <w:calcOnExit w:val="0"/>
            <w:textInput/>
          </w:ffData>
        </w:fldChar>
      </w:r>
      <w:bookmarkStart w:id="1" w:name="Text2"/>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1"/>
    </w:p>
    <w:p w14:paraId="667EB754" w14:textId="77777777" w:rsidR="008B5B5C" w:rsidRDefault="008B5B5C">
      <w:pPr>
        <w:ind w:left="540" w:hanging="540"/>
        <w:rPr>
          <w:sz w:val="24"/>
          <w:u w:val="none"/>
        </w:rPr>
      </w:pPr>
    </w:p>
    <w:p w14:paraId="264C0CB3" w14:textId="77777777" w:rsidR="008B5B5C" w:rsidRDefault="008B5B5C">
      <w:pPr>
        <w:ind w:left="540" w:hanging="540"/>
        <w:rPr>
          <w:sz w:val="24"/>
          <w:u w:val="none"/>
        </w:rPr>
      </w:pPr>
      <w:r>
        <w:rPr>
          <w:sz w:val="24"/>
          <w:u w:val="none"/>
        </w:rPr>
        <w:t>3.</w:t>
      </w:r>
      <w:r>
        <w:rPr>
          <w:sz w:val="24"/>
          <w:u w:val="none"/>
        </w:rPr>
        <w:tab/>
        <w:t xml:space="preserve">List the number of subjects enrolled to date and estimate the number of additional subjects to be studied in the next 12 months.  Do not list </w:t>
      </w:r>
      <w:proofErr w:type="gramStart"/>
      <w:r>
        <w:rPr>
          <w:sz w:val="24"/>
          <w:u w:val="none"/>
        </w:rPr>
        <w:t>subject’s</w:t>
      </w:r>
      <w:proofErr w:type="gramEnd"/>
      <w:r>
        <w:rPr>
          <w:sz w:val="24"/>
          <w:u w:val="none"/>
        </w:rPr>
        <w:t xml:space="preserve"> names or any other identifiers in this renewal report.  If no subjects have been enrolled, please explain why.  If no subjects have been enrolled, why would you like to keep this study open?</w:t>
      </w:r>
    </w:p>
    <w:p w14:paraId="4E8FFA2E" w14:textId="77777777" w:rsidR="008B5B5C" w:rsidRDefault="007A01C6" w:rsidP="007A01C6">
      <w:pPr>
        <w:ind w:left="540"/>
        <w:rPr>
          <w:sz w:val="24"/>
          <w:u w:val="none"/>
        </w:rPr>
      </w:pPr>
      <w:r>
        <w:rPr>
          <w:sz w:val="24"/>
          <w:u w:val="none"/>
        </w:rPr>
        <w:fldChar w:fldCharType="begin">
          <w:ffData>
            <w:name w:val="Text3"/>
            <w:enabled/>
            <w:calcOnExit w:val="0"/>
            <w:textInput/>
          </w:ffData>
        </w:fldChar>
      </w:r>
      <w:bookmarkStart w:id="2" w:name="Text3"/>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2"/>
    </w:p>
    <w:p w14:paraId="047D97AC" w14:textId="77777777" w:rsidR="008B5B5C" w:rsidRDefault="008B5B5C">
      <w:pPr>
        <w:ind w:left="540" w:hanging="540"/>
        <w:rPr>
          <w:sz w:val="24"/>
          <w:u w:val="none"/>
        </w:rPr>
      </w:pPr>
    </w:p>
    <w:p w14:paraId="6130569B" w14:textId="77777777" w:rsidR="008B5B5C" w:rsidRDefault="008B5B5C">
      <w:pPr>
        <w:ind w:left="540" w:hanging="540"/>
        <w:rPr>
          <w:sz w:val="24"/>
          <w:u w:val="none"/>
        </w:rPr>
      </w:pPr>
      <w:r>
        <w:rPr>
          <w:sz w:val="24"/>
          <w:u w:val="none"/>
        </w:rPr>
        <w:t>4.</w:t>
      </w:r>
      <w:r>
        <w:rPr>
          <w:sz w:val="24"/>
          <w:u w:val="none"/>
        </w:rPr>
        <w:tab/>
        <w:t>Was informed consent obtained from each subject?  If not, describe the circumstances in which informed consent was not obtained.</w:t>
      </w:r>
    </w:p>
    <w:p w14:paraId="16777032" w14:textId="77777777" w:rsidR="008B5B5C" w:rsidRDefault="007A01C6" w:rsidP="007A01C6">
      <w:pPr>
        <w:ind w:left="540"/>
        <w:rPr>
          <w:sz w:val="24"/>
          <w:u w:val="none"/>
        </w:rPr>
      </w:pPr>
      <w:r>
        <w:rPr>
          <w:sz w:val="24"/>
          <w:u w:val="none"/>
        </w:rPr>
        <w:fldChar w:fldCharType="begin">
          <w:ffData>
            <w:name w:val="Text4"/>
            <w:enabled/>
            <w:calcOnExit w:val="0"/>
            <w:textInput/>
          </w:ffData>
        </w:fldChar>
      </w:r>
      <w:bookmarkStart w:id="3" w:name="Text4"/>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3"/>
    </w:p>
    <w:p w14:paraId="7F17F99D" w14:textId="77777777" w:rsidR="008B5B5C" w:rsidRDefault="008B5B5C">
      <w:pPr>
        <w:ind w:left="540" w:hanging="540"/>
        <w:rPr>
          <w:sz w:val="24"/>
          <w:u w:val="none"/>
        </w:rPr>
      </w:pPr>
    </w:p>
    <w:p w14:paraId="55CFF8DD" w14:textId="77777777" w:rsidR="008B5B5C" w:rsidRDefault="008B5B5C">
      <w:pPr>
        <w:ind w:left="540" w:hanging="540"/>
        <w:rPr>
          <w:sz w:val="24"/>
          <w:u w:val="none"/>
        </w:rPr>
      </w:pPr>
      <w:r>
        <w:rPr>
          <w:sz w:val="24"/>
          <w:u w:val="none"/>
        </w:rPr>
        <w:t>5.</w:t>
      </w:r>
      <w:r>
        <w:rPr>
          <w:sz w:val="24"/>
          <w:u w:val="none"/>
        </w:rPr>
        <w:tab/>
        <w:t>Summarize the side effects and untoward reactions that occurred during this period, if any, and whether these adverse events resulted in any change in the protocol of the informed consent.  If changes in the protocol have occurred, please provide a copy of the updated protocol, specific page(s) only.</w:t>
      </w:r>
    </w:p>
    <w:p w14:paraId="268B27CE" w14:textId="77777777" w:rsidR="008B5B5C" w:rsidRDefault="007A01C6" w:rsidP="007A01C6">
      <w:pPr>
        <w:ind w:left="540"/>
        <w:rPr>
          <w:sz w:val="24"/>
          <w:u w:val="none"/>
        </w:rPr>
      </w:pPr>
      <w:r>
        <w:rPr>
          <w:sz w:val="24"/>
          <w:u w:val="none"/>
        </w:rPr>
        <w:fldChar w:fldCharType="begin">
          <w:ffData>
            <w:name w:val="Text5"/>
            <w:enabled/>
            <w:calcOnExit w:val="0"/>
            <w:textInput/>
          </w:ffData>
        </w:fldChar>
      </w:r>
      <w:bookmarkStart w:id="4" w:name="Text5"/>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4"/>
    </w:p>
    <w:p w14:paraId="4382C46E" w14:textId="77777777" w:rsidR="008B5B5C" w:rsidRDefault="008B5B5C">
      <w:pPr>
        <w:ind w:left="540" w:hanging="540"/>
        <w:rPr>
          <w:sz w:val="24"/>
          <w:u w:val="none"/>
        </w:rPr>
      </w:pPr>
    </w:p>
    <w:p w14:paraId="0AB68B74" w14:textId="77777777" w:rsidR="008B5B5C" w:rsidRDefault="008B5B5C">
      <w:pPr>
        <w:ind w:left="540" w:hanging="540"/>
        <w:rPr>
          <w:sz w:val="24"/>
          <w:u w:val="none"/>
        </w:rPr>
      </w:pPr>
      <w:r>
        <w:rPr>
          <w:sz w:val="24"/>
          <w:u w:val="none"/>
        </w:rPr>
        <w:t>6.</w:t>
      </w:r>
      <w:r>
        <w:rPr>
          <w:sz w:val="24"/>
          <w:u w:val="none"/>
        </w:rPr>
        <w:tab/>
        <w:t>Indicate if any subjects withdrew from this research project and the reasons for each subject’s withdrawal.</w:t>
      </w:r>
    </w:p>
    <w:p w14:paraId="18108C4D" w14:textId="77777777" w:rsidR="008B5B5C" w:rsidRDefault="007A01C6" w:rsidP="007A01C6">
      <w:pPr>
        <w:ind w:left="540"/>
        <w:rPr>
          <w:sz w:val="24"/>
          <w:u w:val="none"/>
        </w:rPr>
      </w:pPr>
      <w:r>
        <w:rPr>
          <w:sz w:val="24"/>
          <w:u w:val="none"/>
        </w:rPr>
        <w:fldChar w:fldCharType="begin">
          <w:ffData>
            <w:name w:val="Text6"/>
            <w:enabled/>
            <w:calcOnExit w:val="0"/>
            <w:textInput/>
          </w:ffData>
        </w:fldChar>
      </w:r>
      <w:bookmarkStart w:id="5" w:name="Text6"/>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5"/>
    </w:p>
    <w:p w14:paraId="4DE3316D" w14:textId="77777777" w:rsidR="008B5B5C" w:rsidRDefault="008B5B5C">
      <w:pPr>
        <w:ind w:left="540" w:hanging="540"/>
        <w:rPr>
          <w:sz w:val="24"/>
          <w:u w:val="none"/>
        </w:rPr>
      </w:pPr>
    </w:p>
    <w:p w14:paraId="1FEBF911" w14:textId="77777777" w:rsidR="008B5B5C" w:rsidRDefault="008B5B5C">
      <w:pPr>
        <w:ind w:left="540" w:hanging="540"/>
        <w:rPr>
          <w:sz w:val="24"/>
          <w:u w:val="none"/>
        </w:rPr>
      </w:pPr>
      <w:r>
        <w:rPr>
          <w:sz w:val="24"/>
          <w:u w:val="none"/>
        </w:rPr>
        <w:t>7.</w:t>
      </w:r>
      <w:r>
        <w:rPr>
          <w:sz w:val="24"/>
          <w:u w:val="none"/>
        </w:rPr>
        <w:tab/>
        <w:t>For therapeutic studies, summarize the primary outcomes for subjects studied at this institution during this period.  This may be presented in the form of an abstract or manuscript presenting data from the study.</w:t>
      </w:r>
    </w:p>
    <w:p w14:paraId="3ABECC2E" w14:textId="77777777" w:rsidR="008B5B5C" w:rsidRDefault="007A01C6" w:rsidP="007A01C6">
      <w:pPr>
        <w:ind w:left="540"/>
        <w:rPr>
          <w:sz w:val="24"/>
          <w:u w:val="none"/>
        </w:rPr>
      </w:pPr>
      <w:r>
        <w:rPr>
          <w:sz w:val="24"/>
          <w:u w:val="none"/>
        </w:rPr>
        <w:fldChar w:fldCharType="begin">
          <w:ffData>
            <w:name w:val="Text7"/>
            <w:enabled/>
            <w:calcOnExit w:val="0"/>
            <w:textInput/>
          </w:ffData>
        </w:fldChar>
      </w:r>
      <w:bookmarkStart w:id="6" w:name="Text7"/>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6"/>
    </w:p>
    <w:p w14:paraId="44ABD3BB" w14:textId="77777777" w:rsidR="008B5B5C" w:rsidRDefault="008B5B5C">
      <w:pPr>
        <w:ind w:left="540" w:hanging="540"/>
        <w:rPr>
          <w:sz w:val="24"/>
          <w:u w:val="none"/>
        </w:rPr>
      </w:pPr>
    </w:p>
    <w:p w14:paraId="0EE690AB" w14:textId="77777777" w:rsidR="008B5B5C" w:rsidRDefault="008B5B5C">
      <w:pPr>
        <w:ind w:left="540" w:hanging="540"/>
        <w:rPr>
          <w:sz w:val="24"/>
          <w:u w:val="none"/>
        </w:rPr>
      </w:pPr>
      <w:r>
        <w:rPr>
          <w:sz w:val="24"/>
          <w:u w:val="none"/>
        </w:rPr>
        <w:t>8.</w:t>
      </w:r>
      <w:r>
        <w:rPr>
          <w:sz w:val="24"/>
          <w:u w:val="none"/>
        </w:rPr>
        <w:tab/>
        <w:t>Please discuss or describe any information, such as adverse events or changes in radiation dose, that might change the risk - benefit ratio.  If there has been none, please state that as well.</w:t>
      </w:r>
    </w:p>
    <w:p w14:paraId="3E489A88" w14:textId="77777777" w:rsidR="008B5B5C" w:rsidRDefault="007A01C6" w:rsidP="007A01C6">
      <w:pPr>
        <w:ind w:left="540"/>
        <w:rPr>
          <w:sz w:val="24"/>
          <w:u w:val="none"/>
        </w:rPr>
      </w:pPr>
      <w:r>
        <w:rPr>
          <w:sz w:val="24"/>
          <w:u w:val="none"/>
        </w:rPr>
        <w:fldChar w:fldCharType="begin">
          <w:ffData>
            <w:name w:val="Text8"/>
            <w:enabled/>
            <w:calcOnExit w:val="0"/>
            <w:textInput/>
          </w:ffData>
        </w:fldChar>
      </w:r>
      <w:bookmarkStart w:id="7" w:name="Text8"/>
      <w:r>
        <w:rPr>
          <w:sz w:val="24"/>
          <w:u w:val="none"/>
        </w:rPr>
        <w:instrText xml:space="preserve"> FORMTEXT </w:instrText>
      </w:r>
      <w:r w:rsidR="008B5B5C" w:rsidRPr="007A01C6">
        <w:rPr>
          <w:sz w:val="24"/>
          <w:u w:val="none"/>
        </w:rPr>
      </w:r>
      <w:r>
        <w:rPr>
          <w:sz w:val="24"/>
          <w:u w:val="none"/>
        </w:rPr>
        <w:fldChar w:fldCharType="separate"/>
      </w:r>
      <w:r>
        <w:rPr>
          <w:noProof/>
          <w:sz w:val="24"/>
          <w:u w:val="none"/>
        </w:rPr>
        <w:t> </w:t>
      </w:r>
      <w:r>
        <w:rPr>
          <w:noProof/>
          <w:sz w:val="24"/>
          <w:u w:val="none"/>
        </w:rPr>
        <w:t> </w:t>
      </w:r>
      <w:r>
        <w:rPr>
          <w:noProof/>
          <w:sz w:val="24"/>
          <w:u w:val="none"/>
        </w:rPr>
        <w:t> </w:t>
      </w:r>
      <w:r>
        <w:rPr>
          <w:noProof/>
          <w:sz w:val="24"/>
          <w:u w:val="none"/>
        </w:rPr>
        <w:t> </w:t>
      </w:r>
      <w:r>
        <w:rPr>
          <w:noProof/>
          <w:sz w:val="24"/>
          <w:u w:val="none"/>
        </w:rPr>
        <w:t> </w:t>
      </w:r>
      <w:r>
        <w:rPr>
          <w:sz w:val="24"/>
          <w:u w:val="none"/>
        </w:rPr>
        <w:fldChar w:fldCharType="end"/>
      </w:r>
      <w:bookmarkEnd w:id="7"/>
    </w:p>
    <w:p w14:paraId="025D25E8" w14:textId="77777777" w:rsidR="008B5B5C" w:rsidRDefault="008B5B5C">
      <w:pPr>
        <w:ind w:left="540" w:hanging="540"/>
        <w:rPr>
          <w:sz w:val="24"/>
          <w:u w:val="none"/>
        </w:rPr>
      </w:pPr>
    </w:p>
    <w:p w14:paraId="4A83E83B" w14:textId="77777777" w:rsidR="008B5B5C" w:rsidRDefault="008B5B5C">
      <w:pPr>
        <w:ind w:left="540" w:hanging="540"/>
        <w:rPr>
          <w:sz w:val="24"/>
          <w:u w:val="none"/>
        </w:rPr>
      </w:pPr>
      <w:r>
        <w:rPr>
          <w:sz w:val="24"/>
          <w:u w:val="none"/>
        </w:rPr>
        <w:t>9.</w:t>
      </w:r>
      <w:r>
        <w:rPr>
          <w:sz w:val="24"/>
          <w:u w:val="none"/>
        </w:rPr>
        <w:tab/>
        <w:t>If subjects of child-bearing potential were included in the protocol, were negative pregnancy tests documented?  If not, please explain.</w:t>
      </w:r>
    </w:p>
    <w:p w14:paraId="41710D0E" w14:textId="77777777" w:rsidR="008B5B5C" w:rsidRDefault="007A01C6" w:rsidP="007A01C6">
      <w:pPr>
        <w:spacing w:line="240" w:lineRule="exact"/>
        <w:ind w:left="540"/>
        <w:rPr>
          <w:rFonts w:ascii="Book Antiqua" w:hAnsi="Book Antiqua"/>
          <w:sz w:val="24"/>
          <w:u w:val="none"/>
        </w:rPr>
      </w:pPr>
      <w:r>
        <w:rPr>
          <w:rFonts w:ascii="Book Antiqua" w:hAnsi="Book Antiqua"/>
          <w:sz w:val="24"/>
          <w:u w:val="none"/>
        </w:rPr>
        <w:fldChar w:fldCharType="begin">
          <w:ffData>
            <w:name w:val="Text9"/>
            <w:enabled/>
            <w:calcOnExit w:val="0"/>
            <w:textInput/>
          </w:ffData>
        </w:fldChar>
      </w:r>
      <w:bookmarkStart w:id="8" w:name="Text9"/>
      <w:r>
        <w:rPr>
          <w:rFonts w:ascii="Book Antiqua" w:hAnsi="Book Antiqua"/>
          <w:sz w:val="24"/>
          <w:u w:val="none"/>
        </w:rPr>
        <w:instrText xml:space="preserve"> FORMTEXT </w:instrText>
      </w:r>
      <w:r w:rsidR="008B5B5C" w:rsidRPr="007A01C6">
        <w:rPr>
          <w:rFonts w:ascii="Book Antiqua" w:hAnsi="Book Antiqua"/>
          <w:sz w:val="24"/>
          <w:u w:val="none"/>
        </w:rPr>
      </w:r>
      <w:r>
        <w:rPr>
          <w:rFonts w:ascii="Book Antiqua" w:hAnsi="Book Antiqua"/>
          <w:sz w:val="24"/>
          <w:u w:val="none"/>
        </w:rPr>
        <w:fldChar w:fldCharType="separate"/>
      </w:r>
      <w:r>
        <w:rPr>
          <w:rFonts w:ascii="Book Antiqua" w:hAnsi="Book Antiqua"/>
          <w:noProof/>
          <w:sz w:val="24"/>
          <w:u w:val="none"/>
        </w:rPr>
        <w:t> </w:t>
      </w:r>
      <w:r>
        <w:rPr>
          <w:rFonts w:ascii="Book Antiqua" w:hAnsi="Book Antiqua"/>
          <w:noProof/>
          <w:sz w:val="24"/>
          <w:u w:val="none"/>
        </w:rPr>
        <w:t> </w:t>
      </w:r>
      <w:r>
        <w:rPr>
          <w:rFonts w:ascii="Book Antiqua" w:hAnsi="Book Antiqua"/>
          <w:noProof/>
          <w:sz w:val="24"/>
          <w:u w:val="none"/>
        </w:rPr>
        <w:t> </w:t>
      </w:r>
      <w:r>
        <w:rPr>
          <w:rFonts w:ascii="Book Antiqua" w:hAnsi="Book Antiqua"/>
          <w:noProof/>
          <w:sz w:val="24"/>
          <w:u w:val="none"/>
        </w:rPr>
        <w:t> </w:t>
      </w:r>
      <w:r>
        <w:rPr>
          <w:rFonts w:ascii="Book Antiqua" w:hAnsi="Book Antiqua"/>
          <w:noProof/>
          <w:sz w:val="24"/>
          <w:u w:val="none"/>
        </w:rPr>
        <w:t> </w:t>
      </w:r>
      <w:r>
        <w:rPr>
          <w:rFonts w:ascii="Book Antiqua" w:hAnsi="Book Antiqua"/>
          <w:sz w:val="24"/>
          <w:u w:val="none"/>
        </w:rPr>
        <w:fldChar w:fldCharType="end"/>
      </w:r>
      <w:bookmarkEnd w:id="8"/>
    </w:p>
    <w:p w14:paraId="290EB8F7" w14:textId="77777777" w:rsidR="008B5B5C" w:rsidRDefault="008B5B5C">
      <w:pPr>
        <w:tabs>
          <w:tab w:val="right" w:pos="9907"/>
        </w:tabs>
        <w:ind w:left="540" w:right="-547" w:hanging="540"/>
        <w:rPr>
          <w:rFonts w:ascii="Book Antiqua" w:hAnsi="Book Antiqua"/>
          <w:sz w:val="24"/>
          <w:u w:val="none"/>
        </w:rPr>
      </w:pPr>
    </w:p>
    <w:p w14:paraId="34DA9E45" w14:textId="77777777" w:rsidR="008B5B5C" w:rsidRDefault="008B5B5C">
      <w:pPr>
        <w:rPr>
          <w:rFonts w:ascii="Times New Roman" w:hAnsi="Times New Roman"/>
          <w:sz w:val="24"/>
          <w:u w:val="none"/>
        </w:rPr>
      </w:pPr>
    </w:p>
    <w:sectPr w:rsidR="008B5B5C">
      <w:pgSz w:w="12240" w:h="15840"/>
      <w:pgMar w:top="1440" w:right="1440" w:bottom="1440" w:left="1440"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C346" w14:textId="77777777" w:rsidR="00703539" w:rsidRDefault="00703539">
      <w:r>
        <w:separator/>
      </w:r>
    </w:p>
  </w:endnote>
  <w:endnote w:type="continuationSeparator" w:id="0">
    <w:p w14:paraId="37B3A3B6" w14:textId="77777777" w:rsidR="00703539" w:rsidRDefault="0070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609D" w14:textId="77777777" w:rsidR="00703539" w:rsidRDefault="00703539">
      <w:r>
        <w:separator/>
      </w:r>
    </w:p>
  </w:footnote>
  <w:footnote w:type="continuationSeparator" w:id="0">
    <w:p w14:paraId="1B13E254" w14:textId="77777777" w:rsidR="00703539" w:rsidRDefault="00703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1C6"/>
    <w:rsid w:val="00682C65"/>
    <w:rsid w:val="00703539"/>
    <w:rsid w:val="007A01C6"/>
    <w:rsid w:val="008B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B867A"/>
  <w15:chartTrackingRefBased/>
  <w15:docId w15:val="{E18FA214-9BBA-4C39-B83D-188F2A1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1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Tms Rmn" w:hAnsi="Tms Rmn"/>
      <w:color w:val="auto"/>
      <w:sz w:val="20"/>
      <w:u w:val="none"/>
    </w:rPr>
  </w:style>
  <w:style w:type="paragraph" w:styleId="Header">
    <w:name w:val="header"/>
    <w:basedOn w:val="Normal"/>
    <w:pPr>
      <w:tabs>
        <w:tab w:val="center" w:pos="4320"/>
        <w:tab w:val="right" w:pos="8640"/>
      </w:tabs>
    </w:pPr>
    <w:rPr>
      <w:rFonts w:ascii="Tms Rmn" w:hAnsi="Tms Rmn"/>
      <w:color w:val="auto"/>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90B3C7A62834DAF6B6EE95F6A8428" ma:contentTypeVersion="11" ma:contentTypeDescription="Create a new document." ma:contentTypeScope="" ma:versionID="d83786d35d9cb0a7af88b6fa8f724645">
  <xsd:schema xmlns:xsd="http://www.w3.org/2001/XMLSchema" xmlns:xs="http://www.w3.org/2001/XMLSchema" xmlns:p="http://schemas.microsoft.com/office/2006/metadata/properties" xmlns:ns2="d2d51589-d922-4712-86a8-4ba9858adb85" targetNamespace="http://schemas.microsoft.com/office/2006/metadata/properties" ma:root="true" ma:fieldsID="4835572fb2675c6bff90e139d87e0604" ns2:_="">
    <xsd:import namespace="d2d51589-d922-4712-86a8-4ba9858adb85"/>
    <xsd:element name="properties">
      <xsd:complexType>
        <xsd:sequence>
          <xsd:element name="documentManagement">
            <xsd:complexType>
              <xsd:all>
                <xsd:element ref="ns2:Description0" minOccurs="0"/>
                <xsd:element ref="ns2:Area" minOccurs="0"/>
                <xsd:element ref="ns2:Link_x0020_Checked" minOccurs="0"/>
                <xsd:element ref="ns2:Links_x0020_Updated" minOccurs="0"/>
                <xsd:element ref="ns2:Form_x003f_" minOccurs="0"/>
                <xsd:element ref="ns2:Notes0" minOccurs="0"/>
                <xsd:element ref="ns2:Linked_x0020_from_x0020_WP_x0020_pages_x0028_s_x0029_" minOccurs="0"/>
                <xsd:element ref="ns2:GTG"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51589-d922-4712-86a8-4ba9858adb85"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Text">
          <xsd:maxLength value="255"/>
        </xsd:restriction>
      </xsd:simpleType>
    </xsd:element>
    <xsd:element name="Area" ma:index="3" nillable="true" ma:displayName="Area" ma:default="Bio" ma:format="Dropdown" ma:internalName="Area">
      <xsd:simpleType>
        <xsd:restriction base="dms:Choice">
          <xsd:enumeration value="ADA"/>
          <xsd:enumeration value="Bio"/>
          <xsd:enumeration value="Codes"/>
          <xsd:enumeration value="Dir"/>
          <xsd:enumeration value="Dive"/>
          <xsd:enumeration value="EM"/>
          <xsd:enumeration value="Fire"/>
          <xsd:enumeration value="HMM"/>
          <xsd:enumeration value="IH"/>
          <xsd:enumeration value="Lab"/>
          <xsd:enumeration value="OCCMED"/>
          <xsd:enumeration value="Pest"/>
          <xsd:enumeration value="Rad"/>
          <xsd:enumeration value="RM"/>
        </xsd:restriction>
      </xsd:simpleType>
    </xsd:element>
    <xsd:element name="Link_x0020_Checked" ma:index="4" nillable="true" ma:displayName="Has EHS Link" ma:default="0" ma:description="Select if item has a link to old site." ma:internalName="Link_x0020_Checked">
      <xsd:simpleType>
        <xsd:restriction base="dms:Boolean"/>
      </xsd:simpleType>
    </xsd:element>
    <xsd:element name="Links_x0020_Updated" ma:index="5" nillable="true" ma:displayName="Links Updated to WP" ma:default="0" ma:description="Select if links in file have been changed to WP site." ma:internalName="Links_x0020_Updated">
      <xsd:simpleType>
        <xsd:restriction base="dms:Boolean"/>
      </xsd:simpleType>
    </xsd:element>
    <xsd:element name="Form_x003f_" ma:index="6" nillable="true" ma:displayName="Form?" ma:default="?" ma:format="Dropdown" ma:internalName="Form_x003f_">
      <xsd:simpleType>
        <xsd:restriction base="dms:Choice">
          <xsd:enumeration value="?"/>
          <xsd:enumeration value="No"/>
          <xsd:enumeration value="Fillable"/>
          <xsd:enumeration value="Not Fillable"/>
        </xsd:restriction>
      </xsd:simpleType>
    </xsd:element>
    <xsd:element name="Notes0" ma:index="7" nillable="true" ma:displayName="Notes" ma:internalName="Notes0">
      <xsd:simpleType>
        <xsd:restriction base="dms:Text">
          <xsd:maxLength value="255"/>
        </xsd:restriction>
      </xsd:simpleType>
    </xsd:element>
    <xsd:element name="Linked_x0020_from_x0020_WP_x0020_pages_x0028_s_x0029_" ma:index="14" nillable="true" ma:displayName="Linked from WP pages(s)" ma:description="Page IDs in WP that link to this file" ma:internalName="Linked_x0020_from_x0020_WP_x0020_pages_x0028_s_x0029_">
      <xsd:simpleType>
        <xsd:restriction base="dms:Note">
          <xsd:maxLength value="255"/>
        </xsd:restriction>
      </xsd:simpleType>
    </xsd:element>
    <xsd:element name="GTG" ma:index="15" nillable="true" ma:displayName="GTG" ma:default="0" ma:description="Select if item has been checked for old site links and links added to spreadsheet." ma:internalName="GTG">
      <xsd:simpleType>
        <xsd:restriction base="dms:Boolean"/>
      </xsd:simpleType>
    </xsd:element>
    <xsd:element name="Version_x0020_Number" ma:index="16" nillable="true" ma:displayName="Version/Dated" ma:description="Internal Version Number" ma:internalName="Version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ea xmlns="d2d51589-d922-4712-86a8-4ba9858adb85">Rad</Area>
    <Form_x003f_ xmlns="d2d51589-d922-4712-86a8-4ba9858adb85">No</Form_x003f_>
    <Description0 xmlns="d2d51589-d922-4712-86a8-4ba9858adb85">Human use Protocol Renewal report</Description0>
    <Link_x0020_Checked xmlns="d2d51589-d922-4712-86a8-4ba9858adb85">false</Link_x0020_Checked>
    <Version_x0020_Number xmlns="d2d51589-d922-4712-86a8-4ba9858adb85" xsi:nil="true"/>
    <Links_x0020_Updated xmlns="d2d51589-d922-4712-86a8-4ba9858adb85">false</Links_x0020_Updated>
    <GTG xmlns="d2d51589-d922-4712-86a8-4ba9858adb85">true</GTG>
    <Linked_x0020_from_x0020_WP_x0020_pages_x0028_s_x0029_ xmlns="d2d51589-d922-4712-86a8-4ba9858adb85" xsi:nil="true"/>
    <Notes0 xmlns="d2d51589-d922-4712-86a8-4ba9858adb85">Just a Minutes of a Meeting kind of thing</Notes0>
  </documentManagement>
</p:properties>
</file>

<file path=customXml/itemProps1.xml><?xml version="1.0" encoding="utf-8"?>
<ds:datastoreItem xmlns:ds="http://schemas.openxmlformats.org/officeDocument/2006/customXml" ds:itemID="{03177A25-3690-45A9-8C4C-0112B25E3269}">
  <ds:schemaRefs>
    <ds:schemaRef ds:uri="http://schemas.microsoft.com/sharepoint/v3/contenttype/forms"/>
  </ds:schemaRefs>
</ds:datastoreItem>
</file>

<file path=customXml/itemProps2.xml><?xml version="1.0" encoding="utf-8"?>
<ds:datastoreItem xmlns:ds="http://schemas.openxmlformats.org/officeDocument/2006/customXml" ds:itemID="{33AD042B-7986-46D5-A295-AC5FCD0E0BF7}">
  <ds:schemaRefs>
    <ds:schemaRef ds:uri="http://schemas.microsoft.com/office/2006/metadata/longProperties"/>
  </ds:schemaRefs>
</ds:datastoreItem>
</file>

<file path=customXml/itemProps3.xml><?xml version="1.0" encoding="utf-8"?>
<ds:datastoreItem xmlns:ds="http://schemas.openxmlformats.org/officeDocument/2006/customXml" ds:itemID="{AF7DDE3A-E101-4714-9E4C-7B76DA9E2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51589-d922-4712-86a8-4ba9858ad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16DD2-E895-46FC-B291-46B1019FA1C9}">
  <ds:schemaRefs>
    <ds:schemaRef ds:uri="http://schemas.microsoft.com/office/2006/metadata/properties"/>
    <ds:schemaRef ds:uri="http://schemas.microsoft.com/office/infopath/2007/PartnerControls"/>
    <ds:schemaRef ds:uri="d2d51589-d922-4712-86a8-4ba9858adb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HUMAN USE OF RADIOISOTOPES AND RADIATION COMMITTEE</vt:lpstr>
    </vt:vector>
  </TitlesOfParts>
  <Company>EHS</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USE OF RADIOISOTOPES AND RADIATION COMMITTEE</dc:title>
  <dc:subject/>
  <dc:creator>admin</dc:creator>
  <cp:keywords/>
  <dc:description/>
  <cp:lastModifiedBy>Clay, Bill</cp:lastModifiedBy>
  <cp:revision>2</cp:revision>
  <dcterms:created xsi:type="dcterms:W3CDTF">2025-12-10T17:52:00Z</dcterms:created>
  <dcterms:modified xsi:type="dcterms:W3CDTF">2025-12-10T17:52:00Z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12100.0000000000</vt:lpwstr>
  </property>
</Properties>
</file>