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8DE8" w14:textId="7DD650D0" w:rsidR="00C43031" w:rsidRDefault="002861FE" w:rsidP="008C722C">
      <w:pPr>
        <w:tabs>
          <w:tab w:val="left" w:pos="706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F350C" wp14:editId="35EBBF9D">
            <wp:simplePos x="0" y="0"/>
            <wp:positionH relativeFrom="column">
              <wp:posOffset>95250</wp:posOffset>
            </wp:positionH>
            <wp:positionV relativeFrom="paragraph">
              <wp:posOffset>-689610</wp:posOffset>
            </wp:positionV>
            <wp:extent cx="946678" cy="100012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7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22C">
        <w:tab/>
      </w:r>
    </w:p>
    <w:tbl>
      <w:tblPr>
        <w:tblW w:w="4377" w:type="pct"/>
        <w:tblLook w:val="04A0" w:firstRow="1" w:lastRow="0" w:firstColumn="1" w:lastColumn="0" w:noHBand="0" w:noVBand="1"/>
      </w:tblPr>
      <w:tblGrid>
        <w:gridCol w:w="1972"/>
        <w:gridCol w:w="7478"/>
      </w:tblGrid>
      <w:tr w:rsidR="005C2D44" w:rsidRPr="00CD2558" w14:paraId="3C8A3E38" w14:textId="77777777" w:rsidTr="005C2D44">
        <w:tc>
          <w:tcPr>
            <w:tcW w:w="1972" w:type="dxa"/>
            <w:tcBorders>
              <w:right w:val="single" w:sz="4" w:space="0" w:color="767171" w:themeColor="background2" w:themeShade="80"/>
            </w:tcBorders>
          </w:tcPr>
          <w:p w14:paraId="66A24D01" w14:textId="41425526" w:rsidR="005C2D44" w:rsidRPr="00CD2558" w:rsidRDefault="005C2D44" w:rsidP="002861FE">
            <w:pPr>
              <w:pStyle w:val="Heading2"/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</w:pPr>
            <w:r w:rsidRPr="00CD2558">
              <w:rPr>
                <w:rFonts w:ascii="Verdana" w:hAnsi="Verdana"/>
                <w:b/>
                <w:bCs/>
                <w:caps w:val="0"/>
                <w:color w:val="auto"/>
                <w:sz w:val="22"/>
                <w:szCs w:val="22"/>
              </w:rPr>
              <w:t>Month</w:t>
            </w:r>
          </w:p>
        </w:tc>
        <w:tc>
          <w:tcPr>
            <w:tcW w:w="7478" w:type="dxa"/>
            <w:tcBorders>
              <w:right w:val="single" w:sz="4" w:space="0" w:color="767171" w:themeColor="background2" w:themeShade="80"/>
            </w:tcBorders>
          </w:tcPr>
          <w:p w14:paraId="2B77C8DB" w14:textId="04D6BBED" w:rsidR="005C2D44" w:rsidRPr="00CD2558" w:rsidRDefault="005C2D44" w:rsidP="002861FE">
            <w:pPr>
              <w:pStyle w:val="Heading2"/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</w:pPr>
            <w:r w:rsidRPr="00CD2558">
              <w:rPr>
                <w:rFonts w:ascii="Verdana" w:hAnsi="Verdana"/>
                <w:b/>
                <w:bCs/>
                <w:caps w:val="0"/>
                <w:color w:val="auto"/>
                <w:sz w:val="22"/>
                <w:szCs w:val="22"/>
              </w:rPr>
              <w:t>Building/Building Number</w:t>
            </w:r>
          </w:p>
        </w:tc>
      </w:tr>
      <w:tr w:rsidR="005C2D44" w:rsidRPr="00CD2558" w14:paraId="631781F0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B080A6C" w14:textId="77777777" w:rsidR="005C2D44" w:rsidRDefault="005C2D44" w:rsidP="002861FE">
            <w:pPr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January</w:t>
            </w:r>
          </w:p>
          <w:p w14:paraId="7B2EEC47" w14:textId="18E1EB12" w:rsidR="005C2D44" w:rsidRPr="00CD2558" w:rsidRDefault="005C2D44" w:rsidP="002861FE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6CA6F1" w14:textId="77777777" w:rsidR="005C2D44" w:rsidRPr="00083A03" w:rsidRDefault="005C2D44" w:rsidP="00083A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Physics Building - 92</w:t>
            </w:r>
          </w:p>
          <w:p w14:paraId="6F3C94A6" w14:textId="77777777" w:rsidR="005C2D44" w:rsidRPr="00083A03" w:rsidRDefault="005C2D44" w:rsidP="00083A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Entomology-Nematology - 970</w:t>
            </w:r>
          </w:p>
          <w:p w14:paraId="6306D0AC" w14:textId="600D56C9" w:rsidR="005C2D44" w:rsidRPr="00083A03" w:rsidRDefault="005C2D44" w:rsidP="00083A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Robert C. Williamson Hall – 100</w:t>
            </w:r>
          </w:p>
          <w:p w14:paraId="267EE78A" w14:textId="77777777" w:rsidR="005C2D44" w:rsidRDefault="005C2D44" w:rsidP="006D105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Urban Entomology – 1278 </w:t>
            </w:r>
          </w:p>
          <w:p w14:paraId="4E3C9E53" w14:textId="471FA9B1" w:rsidR="005C2D44" w:rsidRPr="006D1057" w:rsidRDefault="005C2D44" w:rsidP="006D105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Joseph Weil Hall - 24 </w:t>
            </w:r>
          </w:p>
        </w:tc>
      </w:tr>
      <w:tr w:rsidR="005C2D44" w:rsidRPr="00CD2558" w14:paraId="08CA0D50" w14:textId="77777777" w:rsidTr="005C2D44">
        <w:trPr>
          <w:trHeight w:val="5993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C0373C4" w14:textId="77777777" w:rsidR="005C2D44" w:rsidRDefault="005C2D44" w:rsidP="00DB7C97">
            <w:pPr>
              <w:rPr>
                <w:rFonts w:ascii="Verdana" w:hAnsi="Verdana"/>
                <w:color w:val="auto"/>
              </w:rPr>
            </w:pPr>
            <w:bookmarkStart w:id="0" w:name="_Hlk57795429"/>
            <w:r w:rsidRPr="00CD2558">
              <w:rPr>
                <w:rFonts w:ascii="Verdana" w:hAnsi="Verdana"/>
                <w:color w:val="auto"/>
              </w:rPr>
              <w:t>February</w:t>
            </w:r>
          </w:p>
          <w:p w14:paraId="17E0CC3A" w14:textId="2E03DC2B" w:rsidR="005C2D44" w:rsidRPr="00CD2558" w:rsidRDefault="005C2D44" w:rsidP="00DB7C97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A57362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Florida Gymnasium – 21</w:t>
            </w:r>
          </w:p>
          <w:p w14:paraId="3C47A2C2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Toxicology Research Facility - 118</w:t>
            </w:r>
          </w:p>
          <w:p w14:paraId="094D3C0C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Percy L. Reed Laboratory – 131</w:t>
            </w:r>
          </w:p>
          <w:p w14:paraId="00AC8D1C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proofErr w:type="spellStart"/>
            <w:r w:rsidRPr="00083A03">
              <w:rPr>
                <w:rFonts w:ascii="Verdana" w:hAnsi="Verdana"/>
                <w:color w:val="auto"/>
              </w:rPr>
              <w:t>Deriso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Hall -165</w:t>
            </w:r>
          </w:p>
          <w:p w14:paraId="79443E5E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Joshua C. Dickinson Hall – 181</w:t>
            </w:r>
          </w:p>
          <w:p w14:paraId="0FA435A9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Veterinary Clinical Sciences - 0215</w:t>
            </w:r>
          </w:p>
          <w:p w14:paraId="3C771FC3" w14:textId="0C167AB6" w:rsidR="005C2D44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Vet Med Metabolic Building-217</w:t>
            </w:r>
          </w:p>
          <w:p w14:paraId="556E4320" w14:textId="750DB1DC" w:rsidR="005C2D44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6F2A07">
              <w:rPr>
                <w:rFonts w:ascii="Verdana" w:hAnsi="Verdana"/>
                <w:color w:val="auto"/>
              </w:rPr>
              <w:t>Vet Sciences Offices Labs</w:t>
            </w:r>
            <w:r>
              <w:rPr>
                <w:rFonts w:ascii="Verdana" w:hAnsi="Verdana"/>
                <w:color w:val="auto"/>
              </w:rPr>
              <w:t>- 625</w:t>
            </w:r>
          </w:p>
          <w:p w14:paraId="296D39D0" w14:textId="56E70248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Vet Science </w:t>
            </w:r>
            <w:r w:rsidRPr="00F71ACF">
              <w:rPr>
                <w:rFonts w:ascii="Verdana" w:hAnsi="Verdana"/>
                <w:color w:val="auto"/>
              </w:rPr>
              <w:t>Parasite Lab</w:t>
            </w:r>
            <w:r>
              <w:rPr>
                <w:rFonts w:ascii="Verdana" w:hAnsi="Verdana"/>
                <w:color w:val="auto"/>
              </w:rPr>
              <w:t>-177</w:t>
            </w:r>
          </w:p>
          <w:p w14:paraId="7A197752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Powell Hall (FLMNH) - 308</w:t>
            </w:r>
          </w:p>
          <w:p w14:paraId="5AD3FB48" w14:textId="564BCCA3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proofErr w:type="spellStart"/>
            <w:r w:rsidRPr="00083A03">
              <w:rPr>
                <w:rFonts w:ascii="Verdana" w:hAnsi="Verdana"/>
                <w:color w:val="auto"/>
              </w:rPr>
              <w:t>Mcguire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Ctr For Lepidoptera Res – 341</w:t>
            </w:r>
          </w:p>
          <w:p w14:paraId="5568A1FA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ACS Housing - 336</w:t>
            </w:r>
          </w:p>
          <w:p w14:paraId="30B294C8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Center for Environmental &amp; Human Toxicology - 0471</w:t>
            </w:r>
          </w:p>
          <w:p w14:paraId="500B8EEF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Frazier Rogers Hall - 474</w:t>
            </w:r>
          </w:p>
          <w:p w14:paraId="1E96BEEF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PKY Develop. Research School-522</w:t>
            </w:r>
          </w:p>
          <w:p w14:paraId="74E03921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Nuclear Field Building- 554</w:t>
            </w:r>
          </w:p>
          <w:p w14:paraId="2CC7A021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EH&amp;S Program Support Building – 683 </w:t>
            </w:r>
          </w:p>
          <w:p w14:paraId="48F7CF86" w14:textId="2B84D380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Special Project Lab - FLMNH – 718</w:t>
            </w:r>
          </w:p>
          <w:p w14:paraId="475854F3" w14:textId="01882564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Racing Lab- 727</w:t>
            </w:r>
          </w:p>
          <w:p w14:paraId="012783A1" w14:textId="02E242AD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Racing Lab Annex- 635</w:t>
            </w:r>
          </w:p>
          <w:p w14:paraId="005D42E9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Waste Management Facility – 0831</w:t>
            </w:r>
          </w:p>
          <w:p w14:paraId="613871BB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Veterinary Academic Building – 1017</w:t>
            </w:r>
          </w:p>
          <w:p w14:paraId="09A7F59C" w14:textId="77777777" w:rsidR="005C2D44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DPI </w:t>
            </w:r>
          </w:p>
          <w:p w14:paraId="408549D2" w14:textId="6496D64B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Engineering - 33</w:t>
            </w:r>
          </w:p>
          <w:p w14:paraId="2DBE4BFB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Particle Science &amp; Technology - 746</w:t>
            </w:r>
          </w:p>
          <w:p w14:paraId="7875B233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Psychology Building - 749</w:t>
            </w:r>
          </w:p>
          <w:p w14:paraId="44D8308C" w14:textId="546DD09C" w:rsidR="005C2D44" w:rsidRPr="00CD537D" w:rsidRDefault="005C2D44" w:rsidP="00CD537D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</w:tr>
      <w:bookmarkEnd w:id="0"/>
      <w:tr w:rsidR="005C2D44" w:rsidRPr="00CD2558" w14:paraId="00E788C9" w14:textId="77777777" w:rsidTr="005C2D44">
        <w:trPr>
          <w:trHeight w:val="2393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18F22B4" w14:textId="77777777" w:rsidR="005C2D44" w:rsidRDefault="005C2D44" w:rsidP="00580C19">
            <w:pPr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March</w:t>
            </w:r>
          </w:p>
          <w:p w14:paraId="4A6D5B74" w14:textId="65223429" w:rsidR="005C2D44" w:rsidRPr="00CD2558" w:rsidRDefault="005C2D44" w:rsidP="00580C19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2FF954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Stetson Medical Sciences – 0445</w:t>
            </w:r>
          </w:p>
          <w:p w14:paraId="4238D335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IFAS Office / Lab - 63 </w:t>
            </w:r>
          </w:p>
          <w:p w14:paraId="60491708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General Services Building (GSA)-204</w:t>
            </w:r>
          </w:p>
          <w:p w14:paraId="37DD17CE" w14:textId="17D95B54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Alvin P. Black Hall – 0724</w:t>
            </w:r>
          </w:p>
          <w:p w14:paraId="7A63161F" w14:textId="1333E6FA" w:rsidR="005C2D44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Water Reclamation Admin. Bldg.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1070</w:t>
            </w:r>
          </w:p>
          <w:p w14:paraId="6A5CE11F" w14:textId="77777777" w:rsidR="005C2D44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Nanoscale Research Facility – 70 </w:t>
            </w:r>
          </w:p>
          <w:p w14:paraId="1567053C" w14:textId="565DDFBB" w:rsidR="005C2D44" w:rsidRPr="00083A03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IFAS Information Technologies – 162</w:t>
            </w:r>
          </w:p>
          <w:p w14:paraId="7705C274" w14:textId="293A9F8F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hd w:val="clear" w:color="auto" w:fill="FFF2CC" w:themeFill="accent4" w:themeFillTint="33"/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Wm A.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Shands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Teaching Hospital – 446</w:t>
            </w:r>
          </w:p>
        </w:tc>
      </w:tr>
      <w:tr w:rsidR="005C2D44" w:rsidRPr="00CD2558" w14:paraId="38DAEAD1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193CCD0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April</w:t>
            </w:r>
          </w:p>
          <w:p w14:paraId="4D77352D" w14:textId="6C38013A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CDDDA4C" w14:textId="443DE34B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Basic Science Building – 0206</w:t>
            </w:r>
            <w:r w:rsidR="00BE63C2">
              <w:rPr>
                <w:rFonts w:ascii="Verdana" w:hAnsi="Verdana"/>
                <w:color w:val="auto"/>
              </w:rPr>
              <w:t>- 1</w:t>
            </w:r>
            <w:r w:rsidR="00BE63C2" w:rsidRPr="00BE63C2">
              <w:rPr>
                <w:rFonts w:ascii="Verdana" w:hAnsi="Verdana"/>
                <w:color w:val="auto"/>
                <w:vertAlign w:val="superscript"/>
              </w:rPr>
              <w:t>st</w:t>
            </w:r>
            <w:r w:rsidR="00BE63C2">
              <w:rPr>
                <w:rFonts w:ascii="Verdana" w:hAnsi="Verdana"/>
                <w:color w:val="auto"/>
              </w:rPr>
              <w:t xml:space="preserve"> floor under renovation until </w:t>
            </w:r>
            <w:proofErr w:type="gramStart"/>
            <w:r w:rsidR="00BE63C2">
              <w:rPr>
                <w:rFonts w:ascii="Verdana" w:hAnsi="Verdana"/>
                <w:color w:val="auto"/>
              </w:rPr>
              <w:t>July .</w:t>
            </w:r>
            <w:proofErr w:type="gramEnd"/>
          </w:p>
          <w:p w14:paraId="3936A48D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Ralph D. Turlington Hall - 267</w:t>
            </w:r>
          </w:p>
          <w:p w14:paraId="7F98C456" w14:textId="0AEBB85B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Dan McCarty Hall A – 495</w:t>
            </w:r>
          </w:p>
          <w:p w14:paraId="3FA654EF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Dan McCarty Hall B - 0496</w:t>
            </w:r>
          </w:p>
          <w:p w14:paraId="652AE1A9" w14:textId="1BC440EA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McCarty Hall D -498</w:t>
            </w:r>
          </w:p>
          <w:p w14:paraId="7C39B68C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Wallace Building - 631</w:t>
            </w:r>
          </w:p>
          <w:p w14:paraId="5F991E11" w14:textId="50A772FF" w:rsidR="005C2D44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Pathobiology – 1379</w:t>
            </w:r>
          </w:p>
          <w:p w14:paraId="68AD7497" w14:textId="77777777" w:rsidR="005C2D44" w:rsidRPr="00083A03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Chemical Engineering – 0723</w:t>
            </w:r>
          </w:p>
          <w:p w14:paraId="2D6FC37C" w14:textId="7F71C36D" w:rsidR="005C2D44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Microbiology/Cell Science – 0981</w:t>
            </w:r>
          </w:p>
          <w:p w14:paraId="667D074B" w14:textId="77777777" w:rsidR="005C2D44" w:rsidRPr="00083A03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H.S.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Newins</w:t>
            </w:r>
            <w:proofErr w:type="spellEnd"/>
            <w:r w:rsidRPr="00083A03">
              <w:rPr>
                <w:rFonts w:ascii="Verdana" w:hAnsi="Verdana"/>
                <w:color w:val="auto"/>
              </w:rPr>
              <w:t>-E.A. Ziegler Hall - 832</w:t>
            </w:r>
          </w:p>
          <w:p w14:paraId="66A04E0C" w14:textId="6614B159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hd w:val="clear" w:color="auto" w:fill="FFF2CC" w:themeFill="accent4" w:themeFillTint="33"/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Hazmat firetruck 334-2589 or 2593 Station 2</w:t>
            </w:r>
          </w:p>
        </w:tc>
      </w:tr>
      <w:tr w:rsidR="005C2D44" w:rsidRPr="00CD2558" w14:paraId="579225A0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12F8588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May</w:t>
            </w:r>
          </w:p>
          <w:p w14:paraId="6D5625FB" w14:textId="3B940355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150F27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Field Lab, Forestry - 191 </w:t>
            </w:r>
          </w:p>
          <w:p w14:paraId="2131B9ED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Academic Research Building - 0201</w:t>
            </w:r>
          </w:p>
          <w:p w14:paraId="27B5EB49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Solar Energy Test House 1 – 241</w:t>
            </w:r>
          </w:p>
          <w:p w14:paraId="786F47E9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Environmental Biotech. Lab 243</w:t>
            </w:r>
          </w:p>
          <w:p w14:paraId="7748414A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Environmental Microbiology - 246</w:t>
            </w:r>
          </w:p>
          <w:p w14:paraId="1BB4ACDC" w14:textId="320AA97E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IFAS Wildlife Ecology Lab – 339</w:t>
            </w:r>
          </w:p>
          <w:p w14:paraId="338653A4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Bio-Control Laboratory (BCL)-350</w:t>
            </w:r>
          </w:p>
          <w:p w14:paraId="78EED408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Human Development Center (HDC)-454</w:t>
            </w:r>
          </w:p>
          <w:p w14:paraId="6983CAB2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lastRenderedPageBreak/>
              <w:t>Biotechnology Building 1 (BIO1)-1040</w:t>
            </w:r>
          </w:p>
          <w:p w14:paraId="51919D8B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Sid Martin Biotechnology (BIRF)-1041</w:t>
            </w:r>
          </w:p>
          <w:p w14:paraId="3E16D541" w14:textId="77777777" w:rsidR="004B0529" w:rsidRDefault="005C2D44" w:rsidP="004B05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Center of Excellence (CTEX)-1383  </w:t>
            </w:r>
          </w:p>
          <w:p w14:paraId="1CFC01F3" w14:textId="01FB06B7" w:rsidR="005C2D44" w:rsidRPr="004B0529" w:rsidRDefault="004B0529" w:rsidP="004B05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Materials Engineering - 719</w:t>
            </w:r>
          </w:p>
        </w:tc>
      </w:tr>
      <w:tr w:rsidR="005C2D44" w:rsidRPr="00CD2558" w14:paraId="778A2B22" w14:textId="77777777" w:rsidTr="005C2D44">
        <w:trPr>
          <w:trHeight w:val="1196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1C8B41F" w14:textId="4D25DF6C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lastRenderedPageBreak/>
              <w:t>June</w:t>
            </w:r>
          </w:p>
          <w:p w14:paraId="416F25F9" w14:textId="393DF4B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522C76" w14:textId="77777777" w:rsidR="005C2D44" w:rsidRPr="00083A03" w:rsidRDefault="005C2D44" w:rsidP="005D41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Mechanical &amp; Aerospace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Eng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C - 183</w:t>
            </w:r>
          </w:p>
          <w:p w14:paraId="65D266E0" w14:textId="77777777" w:rsidR="005C2D44" w:rsidRPr="00083A03" w:rsidRDefault="005C2D44" w:rsidP="005D41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Frederick N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Rhines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Hall - 184</w:t>
            </w:r>
          </w:p>
          <w:p w14:paraId="048C871C" w14:textId="77777777" w:rsidR="005C2D44" w:rsidRPr="00083A03" w:rsidRDefault="005C2D44" w:rsidP="005D41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Nuclear Reactor Building (NRB)557</w:t>
            </w:r>
          </w:p>
          <w:p w14:paraId="2A6BE2FF" w14:textId="1E7B96F8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Nuclear Sciences – 634</w:t>
            </w:r>
          </w:p>
          <w:p w14:paraId="421A04EE" w14:textId="77777777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Mechanical &amp; Aerospace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Eng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B - 720</w:t>
            </w:r>
          </w:p>
          <w:p w14:paraId="7B3BFE11" w14:textId="77777777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John R. Benton Hall - 721</w:t>
            </w:r>
          </w:p>
          <w:p w14:paraId="69191F62" w14:textId="03D5DE94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Merwin J. Larsen Hall – 722</w:t>
            </w:r>
          </w:p>
          <w:p w14:paraId="46C3FFB9" w14:textId="77777777" w:rsidR="005C2D44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Innovation Hub-</w:t>
            </w:r>
            <w:r>
              <w:rPr>
                <w:rFonts w:ascii="Verdana" w:hAnsi="Verdana"/>
                <w:color w:val="auto"/>
              </w:rPr>
              <w:t xml:space="preserve"> </w:t>
            </w:r>
            <w:r w:rsidRPr="00083A03">
              <w:rPr>
                <w:rFonts w:ascii="Verdana" w:hAnsi="Verdana"/>
                <w:color w:val="auto"/>
              </w:rPr>
              <w:t xml:space="preserve">3440 </w:t>
            </w:r>
          </w:p>
          <w:p w14:paraId="49BD7F33" w14:textId="36250F2D" w:rsidR="005C2D44" w:rsidRPr="00083A03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Townes R. Leigh Hall – 9</w:t>
            </w:r>
          </w:p>
          <w:p w14:paraId="3BA36085" w14:textId="05C5AD52" w:rsidR="005C2D44" w:rsidRPr="000364E1" w:rsidRDefault="005C2D44" w:rsidP="000364E1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</w:tr>
      <w:tr w:rsidR="005C2D44" w:rsidRPr="00CD2558" w14:paraId="0C921531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C752176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July</w:t>
            </w:r>
          </w:p>
          <w:p w14:paraId="0AA5AB58" w14:textId="60911776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04CE32" w14:textId="1434AAD7" w:rsidR="005C2D44" w:rsidRDefault="005C2D44" w:rsidP="00083A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Chemistry Laboratory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0028</w:t>
            </w:r>
          </w:p>
          <w:p w14:paraId="6279133B" w14:textId="38B46A3D" w:rsidR="005C2D44" w:rsidRPr="000364E1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Cancer/Genetics Research Complex – 1376</w:t>
            </w:r>
          </w:p>
        </w:tc>
      </w:tr>
      <w:tr w:rsidR="005C2D44" w:rsidRPr="00CD2558" w14:paraId="22FA91B8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6A89D96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August</w:t>
            </w:r>
          </w:p>
          <w:p w14:paraId="5B43B052" w14:textId="0D8C75D5" w:rsidR="005C2D44" w:rsidRPr="00CD2558" w:rsidRDefault="005C2D44" w:rsidP="00DB7C97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3409B6" w14:textId="2F9270BD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Harry H.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Sisler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Hall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688</w:t>
            </w:r>
          </w:p>
          <w:p w14:paraId="771E6CD0" w14:textId="66312A63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Pathology Growth Room - 0667</w:t>
            </w:r>
          </w:p>
          <w:p w14:paraId="637E0EC2" w14:textId="77777777" w:rsidR="005C2D44" w:rsidRPr="00083A03" w:rsidRDefault="005C2D44" w:rsidP="001132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Cell/Molecular Bio Lab – 0885</w:t>
            </w:r>
          </w:p>
          <w:p w14:paraId="7986820E" w14:textId="649AE726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Field Laboratory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0935</w:t>
            </w:r>
          </w:p>
          <w:p w14:paraId="08B789C7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Laboratory Building - 1214</w:t>
            </w:r>
          </w:p>
          <w:p w14:paraId="172D051C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Residence / Laboratory - 1221</w:t>
            </w:r>
          </w:p>
          <w:p w14:paraId="66008DB6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Bio-Containment Facility - 1222</w:t>
            </w:r>
          </w:p>
          <w:p w14:paraId="41CCFB98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Turfgrass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Envirotron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- 1282</w:t>
            </w:r>
          </w:p>
          <w:p w14:paraId="54CF0228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Pathology Diagnostics Lab - 1291</w:t>
            </w:r>
          </w:p>
          <w:p w14:paraId="175D8BFD" w14:textId="77777777" w:rsidR="005C2D44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Headhouse - 0711</w:t>
            </w:r>
            <w:r w:rsidRPr="00D870BF">
              <w:rPr>
                <w:rFonts w:ascii="Verdana" w:hAnsi="Verdana"/>
                <w:color w:val="auto"/>
              </w:rPr>
              <w:t xml:space="preserve"> </w:t>
            </w:r>
          </w:p>
          <w:p w14:paraId="33A8AB7F" w14:textId="1DC13010" w:rsidR="005C2D44" w:rsidRPr="00083A03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D870BF">
              <w:rPr>
                <w:rFonts w:ascii="Verdana" w:hAnsi="Verdana"/>
                <w:color w:val="auto"/>
              </w:rPr>
              <w:t>Bryant Space Science Cente</w:t>
            </w:r>
            <w:r>
              <w:rPr>
                <w:rFonts w:ascii="Verdana" w:hAnsi="Verdana"/>
                <w:color w:val="auto"/>
              </w:rPr>
              <w:t>r- 38</w:t>
            </w:r>
          </w:p>
          <w:p w14:paraId="68C7FAE8" w14:textId="77777777" w:rsidR="005C2D44" w:rsidRPr="00083A03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proofErr w:type="spellStart"/>
            <w:r w:rsidRPr="00083A03">
              <w:rPr>
                <w:rFonts w:ascii="Verdana" w:hAnsi="Verdana"/>
                <w:color w:val="auto"/>
              </w:rPr>
              <w:t>Communicore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- 203</w:t>
            </w:r>
          </w:p>
          <w:p w14:paraId="0DDC4A02" w14:textId="0DEE9933" w:rsidR="005C2D44" w:rsidRPr="00D870BF" w:rsidRDefault="005C2D44" w:rsidP="00D87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 w:cs="Arial"/>
                <w:color w:val="000000"/>
              </w:rPr>
              <w:t>DRL- (Rocky point)</w:t>
            </w:r>
          </w:p>
        </w:tc>
      </w:tr>
      <w:tr w:rsidR="005C2D44" w:rsidRPr="00CD2558" w14:paraId="725AB3AF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3535A11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September</w:t>
            </w:r>
          </w:p>
          <w:p w14:paraId="01B4FBF1" w14:textId="74A8DF53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460C1B1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Dental Science – 0205</w:t>
            </w:r>
          </w:p>
          <w:p w14:paraId="0DF263CE" w14:textId="0FFF077B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proofErr w:type="spellStart"/>
            <w:r w:rsidRPr="00083A03">
              <w:rPr>
                <w:rFonts w:ascii="Verdana" w:hAnsi="Verdana"/>
                <w:color w:val="auto"/>
              </w:rPr>
              <w:t>Mcknight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Brain Institute - 59</w:t>
            </w:r>
          </w:p>
          <w:p w14:paraId="1A4B1DA6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Research Laboratory – 68</w:t>
            </w:r>
          </w:p>
          <w:p w14:paraId="607949DF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Agronomy Cytology Laboratory - 0193</w:t>
            </w:r>
          </w:p>
          <w:p w14:paraId="1105456D" w14:textId="15F4F1FE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Weeds Res Ctr (</w:t>
            </w:r>
            <w:proofErr w:type="spellStart"/>
            <w:r w:rsidRPr="00083A03">
              <w:rPr>
                <w:rFonts w:ascii="Verdana" w:hAnsi="Verdana"/>
                <w:color w:val="auto"/>
              </w:rPr>
              <w:t>Mlhpr</w:t>
            </w:r>
            <w:proofErr w:type="spellEnd"/>
            <w:r w:rsidRPr="00083A03">
              <w:rPr>
                <w:rFonts w:ascii="Verdana" w:hAnsi="Verdana"/>
                <w:color w:val="auto"/>
              </w:rPr>
              <w:t>) (AQW1)-460</w:t>
            </w:r>
          </w:p>
          <w:p w14:paraId="7E0967CF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Growth Room – 501</w:t>
            </w:r>
          </w:p>
          <w:p w14:paraId="12FC6881" w14:textId="1DF607BD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Research Lab- 542</w:t>
            </w:r>
          </w:p>
          <w:p w14:paraId="0941A4B2" w14:textId="40237D40" w:rsidR="005C2D44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Weeds Annex (</w:t>
            </w:r>
            <w:proofErr w:type="spellStart"/>
            <w:r w:rsidRPr="00083A03">
              <w:rPr>
                <w:rFonts w:ascii="Verdana" w:hAnsi="Verdana"/>
                <w:color w:val="auto"/>
              </w:rPr>
              <w:t>Mlhpr</w:t>
            </w:r>
            <w:proofErr w:type="spellEnd"/>
            <w:r w:rsidRPr="00083A03">
              <w:rPr>
                <w:rFonts w:ascii="Verdana" w:hAnsi="Verdana"/>
                <w:color w:val="auto"/>
              </w:rPr>
              <w:t>) (AWAX)544</w:t>
            </w:r>
          </w:p>
          <w:p w14:paraId="1B25FEE1" w14:textId="77777777" w:rsidR="00CA26AD" w:rsidRPr="00083A03" w:rsidRDefault="00CA26AD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Food Prod. Pilot Plant – 0120</w:t>
            </w:r>
          </w:p>
          <w:p w14:paraId="1BAFCE5D" w14:textId="77777777" w:rsidR="00CA26AD" w:rsidRPr="00083A03" w:rsidRDefault="00CA26AD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Products Lab - 0461</w:t>
            </w:r>
          </w:p>
          <w:p w14:paraId="5BEA6961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Research Laboratory - 550</w:t>
            </w:r>
          </w:p>
          <w:p w14:paraId="53D76199" w14:textId="77777777" w:rsidR="005C2D44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Bio-Tech Lab – 0710</w:t>
            </w:r>
          </w:p>
          <w:p w14:paraId="165A6298" w14:textId="016A087B" w:rsidR="005C2D44" w:rsidRPr="00D870BF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7A2495">
              <w:rPr>
                <w:rFonts w:ascii="Verdana" w:hAnsi="Verdana"/>
                <w:color w:val="auto"/>
              </w:rPr>
              <w:t>Agronomy Seed Lab</w:t>
            </w:r>
            <w:r>
              <w:rPr>
                <w:rFonts w:ascii="Verdana" w:hAnsi="Verdana"/>
                <w:color w:val="auto"/>
              </w:rPr>
              <w:t>-661</w:t>
            </w:r>
          </w:p>
        </w:tc>
      </w:tr>
      <w:tr w:rsidR="005C2D44" w:rsidRPr="00CD2558" w14:paraId="2ECA01BF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59C11A2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October</w:t>
            </w:r>
          </w:p>
          <w:p w14:paraId="281D34F2" w14:textId="4E2ECE30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C6EC6E" w14:textId="77777777" w:rsidR="005C2D44" w:rsidRPr="00083A03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Biomedical Sciences Building - 0213</w:t>
            </w:r>
          </w:p>
          <w:p w14:paraId="1A3D6D1A" w14:textId="77777777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Animal Sciences Building - 0459</w:t>
            </w:r>
          </w:p>
          <w:p w14:paraId="4E601BC7" w14:textId="77777777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Animal Sciences Building - 0499</w:t>
            </w:r>
          </w:p>
          <w:p w14:paraId="4D981FEF" w14:textId="77777777" w:rsidR="005C2D44" w:rsidRPr="00083A03" w:rsidRDefault="005C2D44" w:rsidP="00D924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William Bartram Hall - 747</w:t>
            </w:r>
          </w:p>
          <w:p w14:paraId="0A6668EC" w14:textId="77777777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Archie F.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Carr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Hall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0748</w:t>
            </w:r>
          </w:p>
          <w:p w14:paraId="418F3EE2" w14:textId="0B745ED3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Sustainable Materials Management Research Lab</w:t>
            </w:r>
          </w:p>
          <w:p w14:paraId="4979502F" w14:textId="77777777" w:rsidR="005C2D44" w:rsidRDefault="005C2D44" w:rsidP="00D870B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Sustainable Materials Management Research Lab 2</w:t>
            </w:r>
          </w:p>
          <w:p w14:paraId="4E05F344" w14:textId="77777777" w:rsidR="005C2D44" w:rsidRPr="00083A03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Building 226 and Building 0771</w:t>
            </w:r>
          </w:p>
          <w:p w14:paraId="55524986" w14:textId="77777777" w:rsidR="005C2D44" w:rsidRPr="00083A03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Mechanical &amp; Aerospace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Eng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A – 725</w:t>
            </w:r>
          </w:p>
          <w:p w14:paraId="0384EF06" w14:textId="4E0BD31C" w:rsidR="005C2D44" w:rsidRPr="00200BA6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Emerging Pathogens Institute – 1377</w:t>
            </w:r>
          </w:p>
        </w:tc>
      </w:tr>
      <w:tr w:rsidR="005C2D44" w:rsidRPr="00CD2558" w14:paraId="4CB43A55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0494CF1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November</w:t>
            </w:r>
          </w:p>
          <w:p w14:paraId="1CAC2A86" w14:textId="4341CBA8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2FBB03" w14:textId="77777777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Joseph Hernandez Hall - 0275</w:t>
            </w:r>
          </w:p>
          <w:p w14:paraId="49F1FA4B" w14:textId="77777777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Bee </w:t>
            </w:r>
            <w:r w:rsidRPr="00316D28">
              <w:rPr>
                <w:rFonts w:ascii="Verdana" w:hAnsi="Verdana"/>
                <w:color w:val="auto"/>
              </w:rPr>
              <w:t xml:space="preserve">Lab </w:t>
            </w:r>
            <w:r>
              <w:rPr>
                <w:rFonts w:ascii="Verdana" w:hAnsi="Verdana"/>
                <w:color w:val="auto"/>
              </w:rPr>
              <w:t>-</w:t>
            </w:r>
            <w:r w:rsidRPr="00316D28">
              <w:rPr>
                <w:rFonts w:ascii="Verdana" w:hAnsi="Verdana"/>
                <w:color w:val="auto"/>
              </w:rPr>
              <w:t>0964</w:t>
            </w:r>
          </w:p>
          <w:p w14:paraId="205823C3" w14:textId="0DAC84C3" w:rsidR="005C2D44" w:rsidRPr="00316D28" w:rsidRDefault="005C2D44" w:rsidP="00316D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Tower 2 - 2218 (Jax Lab Tower 2</w:t>
            </w:r>
            <w:r>
              <w:rPr>
                <w:rFonts w:ascii="Verdana" w:hAnsi="Verdana"/>
                <w:color w:val="auto"/>
              </w:rPr>
              <w:t>)</w:t>
            </w:r>
          </w:p>
        </w:tc>
      </w:tr>
      <w:tr w:rsidR="005C2D44" w:rsidRPr="00CD2558" w14:paraId="054620C4" w14:textId="77777777" w:rsidTr="005C2D44"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7BE36E3" w14:textId="77777777" w:rsidR="005C2D44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December</w:t>
            </w:r>
          </w:p>
          <w:p w14:paraId="392EBF0C" w14:textId="3328E765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13D414" w14:textId="77777777" w:rsidR="005C2D44" w:rsidRPr="00083A03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Food Science &amp; Human Nutrition – 475</w:t>
            </w:r>
          </w:p>
          <w:p w14:paraId="14021E56" w14:textId="77777777" w:rsidR="005C2D44" w:rsidRPr="00083A03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Food/Environ Toxicology Lab – 685</w:t>
            </w:r>
          </w:p>
          <w:p w14:paraId="5765D687" w14:textId="77777777" w:rsidR="005C2D44" w:rsidRPr="00083A03" w:rsidRDefault="005C2D44" w:rsidP="00083A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Willard M. Fifield Hall - 717</w:t>
            </w:r>
          </w:p>
          <w:p w14:paraId="7E6B9260" w14:textId="585365FB" w:rsidR="005C2D44" w:rsidRPr="00083A03" w:rsidRDefault="005C2D44" w:rsidP="00083A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Pesticide Lab Annex B - 833</w:t>
            </w:r>
          </w:p>
          <w:p w14:paraId="6BE6B6C3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Fine Arts C – 599</w:t>
            </w:r>
          </w:p>
          <w:p w14:paraId="4494838F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commentRangeStart w:id="1"/>
            <w:r>
              <w:rPr>
                <w:rFonts w:ascii="Verdana" w:hAnsi="Verdana"/>
                <w:color w:val="auto"/>
              </w:rPr>
              <w:t>ACS Progress Park</w:t>
            </w:r>
            <w:commentRangeEnd w:id="1"/>
            <w:r w:rsidR="000946AF">
              <w:rPr>
                <w:rStyle w:val="CommentReference"/>
              </w:rPr>
              <w:commentReference w:id="1"/>
            </w:r>
          </w:p>
          <w:p w14:paraId="076E9B57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68049B">
              <w:rPr>
                <w:rFonts w:ascii="Verdana" w:hAnsi="Verdana"/>
                <w:color w:val="auto"/>
              </w:rPr>
              <w:t>Doyle Conner Building</w:t>
            </w:r>
            <w:r>
              <w:rPr>
                <w:rFonts w:ascii="Verdana" w:hAnsi="Verdana"/>
                <w:color w:val="auto"/>
              </w:rPr>
              <w:t>-3009</w:t>
            </w:r>
          </w:p>
          <w:p w14:paraId="671EB270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Pest Control 175</w:t>
            </w:r>
          </w:p>
          <w:p w14:paraId="476040D9" w14:textId="6975F5C0" w:rsidR="005C2D44" w:rsidRPr="00631F6C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F71ACF">
              <w:rPr>
                <w:rFonts w:ascii="Verdana" w:hAnsi="Verdana"/>
                <w:color w:val="auto"/>
              </w:rPr>
              <w:lastRenderedPageBreak/>
              <w:t>Agronomy Physiology La</w:t>
            </w:r>
            <w:r>
              <w:rPr>
                <w:rFonts w:ascii="Verdana" w:hAnsi="Verdana"/>
                <w:color w:val="auto"/>
              </w:rPr>
              <w:t>b-0085</w:t>
            </w:r>
          </w:p>
        </w:tc>
      </w:tr>
    </w:tbl>
    <w:p w14:paraId="1C0AE44C" w14:textId="77777777" w:rsidR="002861FE" w:rsidRPr="00CD2558" w:rsidRDefault="002861FE" w:rsidP="00EC7049">
      <w:pPr>
        <w:rPr>
          <w:rFonts w:ascii="Verdana" w:hAnsi="Verdana"/>
        </w:rPr>
      </w:pPr>
    </w:p>
    <w:sectPr w:rsidR="002861FE" w:rsidRPr="00CD2558" w:rsidSect="00A478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ercado,Cindy" w:date="2021-12-21T10:46:00Z" w:initials="M">
    <w:p w14:paraId="575ABF55" w14:textId="4F6B0A80" w:rsidR="000946AF" w:rsidRDefault="000946A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5ABF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C2F16" w16cex:dateUtc="2021-12-21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5ABF55" w16cid:durableId="256C2F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B8A2" w14:textId="77777777" w:rsidR="00F45CBF" w:rsidRDefault="00F45CBF" w:rsidP="00CD2558">
      <w:pPr>
        <w:spacing w:after="0" w:line="240" w:lineRule="auto"/>
      </w:pPr>
      <w:r>
        <w:separator/>
      </w:r>
    </w:p>
  </w:endnote>
  <w:endnote w:type="continuationSeparator" w:id="0">
    <w:p w14:paraId="3897D040" w14:textId="77777777" w:rsidR="00F45CBF" w:rsidRDefault="00F45CBF" w:rsidP="00CD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58DB" w14:textId="77777777" w:rsidR="00E525E5" w:rsidRDefault="00E52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75FF" w14:textId="77777777" w:rsidR="00E525E5" w:rsidRDefault="00E52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D2B9" w14:textId="77777777" w:rsidR="00E525E5" w:rsidRDefault="00E52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E045" w14:textId="77777777" w:rsidR="00F45CBF" w:rsidRDefault="00F45CBF" w:rsidP="00CD2558">
      <w:pPr>
        <w:spacing w:after="0" w:line="240" w:lineRule="auto"/>
      </w:pPr>
      <w:r>
        <w:separator/>
      </w:r>
    </w:p>
  </w:footnote>
  <w:footnote w:type="continuationSeparator" w:id="0">
    <w:p w14:paraId="474C8ABD" w14:textId="77777777" w:rsidR="00F45CBF" w:rsidRDefault="00F45CBF" w:rsidP="00CD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37FC" w14:textId="77777777" w:rsidR="00E525E5" w:rsidRDefault="00E52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80B4" w14:textId="3FD84103" w:rsidR="00CD2558" w:rsidRPr="00CD2558" w:rsidRDefault="00CD2558" w:rsidP="00CD2558">
    <w:pPr>
      <w:pStyle w:val="Header"/>
      <w:jc w:val="center"/>
      <w:rPr>
        <w:rFonts w:ascii="Verdana" w:hAnsi="Verdana"/>
        <w:b/>
        <w:bCs/>
        <w:sz w:val="28"/>
        <w:szCs w:val="28"/>
      </w:rPr>
    </w:pPr>
    <w:r w:rsidRPr="00CD2558">
      <w:rPr>
        <w:rFonts w:ascii="Verdana" w:hAnsi="Verdana"/>
        <w:b/>
        <w:bCs/>
        <w:sz w:val="28"/>
        <w:szCs w:val="28"/>
      </w:rPr>
      <w:t>Lab S</w:t>
    </w:r>
    <w:r>
      <w:rPr>
        <w:rFonts w:ascii="Verdana" w:hAnsi="Verdana"/>
        <w:b/>
        <w:bCs/>
        <w:sz w:val="28"/>
        <w:szCs w:val="28"/>
      </w:rPr>
      <w:t>a</w:t>
    </w:r>
    <w:r w:rsidRPr="00CD2558">
      <w:rPr>
        <w:rFonts w:ascii="Verdana" w:hAnsi="Verdana"/>
        <w:b/>
        <w:bCs/>
        <w:sz w:val="28"/>
        <w:szCs w:val="28"/>
      </w:rPr>
      <w:t>fety Program</w:t>
    </w:r>
  </w:p>
  <w:p w14:paraId="28F3DF4E" w14:textId="31B7FEB7" w:rsidR="00CD2558" w:rsidRPr="00CD2558" w:rsidRDefault="00DB7C97" w:rsidP="00CD2558">
    <w:pPr>
      <w:pStyle w:val="Header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 xml:space="preserve">Fume Hoods </w:t>
    </w:r>
    <w:r w:rsidR="00763495" w:rsidRPr="00CD2558">
      <w:rPr>
        <w:rFonts w:ascii="Verdana" w:hAnsi="Verdana"/>
        <w:b/>
        <w:bCs/>
        <w:sz w:val="28"/>
        <w:szCs w:val="28"/>
      </w:rPr>
      <w:t xml:space="preserve">Schedule Inspections </w:t>
    </w:r>
    <w:r w:rsidR="00CD2558" w:rsidRPr="00CD2558">
      <w:rPr>
        <w:rFonts w:ascii="Verdana" w:hAnsi="Verdana"/>
        <w:b/>
        <w:bCs/>
        <w:sz w:val="28"/>
        <w:szCs w:val="28"/>
      </w:rPr>
      <w:t>202</w:t>
    </w:r>
    <w:r w:rsidR="00E525E5">
      <w:rPr>
        <w:rFonts w:ascii="Verdana" w:hAnsi="Verdana"/>
        <w:b/>
        <w:bCs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A5C6" w14:textId="77777777" w:rsidR="00E525E5" w:rsidRDefault="00E52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C84"/>
    <w:multiLevelType w:val="hybridMultilevel"/>
    <w:tmpl w:val="858489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8F7494"/>
    <w:multiLevelType w:val="hybridMultilevel"/>
    <w:tmpl w:val="083A0B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15E7D"/>
    <w:multiLevelType w:val="hybridMultilevel"/>
    <w:tmpl w:val="718200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81502"/>
    <w:multiLevelType w:val="hybridMultilevel"/>
    <w:tmpl w:val="1AA449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A519F"/>
    <w:multiLevelType w:val="hybridMultilevel"/>
    <w:tmpl w:val="240E8B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212A3E"/>
    <w:multiLevelType w:val="hybridMultilevel"/>
    <w:tmpl w:val="1D885A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7239B"/>
    <w:multiLevelType w:val="hybridMultilevel"/>
    <w:tmpl w:val="8B8E4D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607A7"/>
    <w:multiLevelType w:val="hybridMultilevel"/>
    <w:tmpl w:val="19C2A4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460CE"/>
    <w:multiLevelType w:val="hybridMultilevel"/>
    <w:tmpl w:val="2D5C6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6E59FD"/>
    <w:multiLevelType w:val="hybridMultilevel"/>
    <w:tmpl w:val="09A2E0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3A0A4B"/>
    <w:multiLevelType w:val="hybridMultilevel"/>
    <w:tmpl w:val="28D61E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3696A"/>
    <w:multiLevelType w:val="hybridMultilevel"/>
    <w:tmpl w:val="5930E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975453"/>
    <w:multiLevelType w:val="hybridMultilevel"/>
    <w:tmpl w:val="7A4A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36A68"/>
    <w:multiLevelType w:val="hybridMultilevel"/>
    <w:tmpl w:val="D5248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cado,Cindy">
    <w15:presenceInfo w15:providerId="AD" w15:userId="S::cindy.mercado@ufl.edu::9436b1f8-6887-4d87-938d-0183b34dae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F"/>
    <w:rsid w:val="00002CCE"/>
    <w:rsid w:val="00007402"/>
    <w:rsid w:val="00011C43"/>
    <w:rsid w:val="00012A1C"/>
    <w:rsid w:val="0003626F"/>
    <w:rsid w:val="000364E1"/>
    <w:rsid w:val="00037C94"/>
    <w:rsid w:val="00040672"/>
    <w:rsid w:val="00045631"/>
    <w:rsid w:val="000534A8"/>
    <w:rsid w:val="00053902"/>
    <w:rsid w:val="000624B5"/>
    <w:rsid w:val="00073086"/>
    <w:rsid w:val="00076016"/>
    <w:rsid w:val="00083A03"/>
    <w:rsid w:val="000853BC"/>
    <w:rsid w:val="000946AF"/>
    <w:rsid w:val="000C0432"/>
    <w:rsid w:val="001132FC"/>
    <w:rsid w:val="00121582"/>
    <w:rsid w:val="0012528B"/>
    <w:rsid w:val="00125FFE"/>
    <w:rsid w:val="00174DD0"/>
    <w:rsid w:val="001B4224"/>
    <w:rsid w:val="001B4C90"/>
    <w:rsid w:val="001B644F"/>
    <w:rsid w:val="001C2528"/>
    <w:rsid w:val="00200BA6"/>
    <w:rsid w:val="00221697"/>
    <w:rsid w:val="00225EAE"/>
    <w:rsid w:val="0023151A"/>
    <w:rsid w:val="00265829"/>
    <w:rsid w:val="00267A3B"/>
    <w:rsid w:val="00267ABA"/>
    <w:rsid w:val="002730E0"/>
    <w:rsid w:val="00273A70"/>
    <w:rsid w:val="002861FE"/>
    <w:rsid w:val="002911F4"/>
    <w:rsid w:val="002919FF"/>
    <w:rsid w:val="002A0CC3"/>
    <w:rsid w:val="002A1611"/>
    <w:rsid w:val="002B121C"/>
    <w:rsid w:val="002C74AE"/>
    <w:rsid w:val="002D558B"/>
    <w:rsid w:val="002D7E20"/>
    <w:rsid w:val="002E0FD8"/>
    <w:rsid w:val="002E1698"/>
    <w:rsid w:val="002F0417"/>
    <w:rsid w:val="00316D28"/>
    <w:rsid w:val="0032101A"/>
    <w:rsid w:val="0034467B"/>
    <w:rsid w:val="00347D2E"/>
    <w:rsid w:val="00362546"/>
    <w:rsid w:val="00364B05"/>
    <w:rsid w:val="003678FF"/>
    <w:rsid w:val="0037688A"/>
    <w:rsid w:val="003829F3"/>
    <w:rsid w:val="003C45F2"/>
    <w:rsid w:val="003E2C48"/>
    <w:rsid w:val="003E2CA6"/>
    <w:rsid w:val="003F47FE"/>
    <w:rsid w:val="00405F21"/>
    <w:rsid w:val="00416B3E"/>
    <w:rsid w:val="0044768E"/>
    <w:rsid w:val="00472F1D"/>
    <w:rsid w:val="00480BFC"/>
    <w:rsid w:val="00485828"/>
    <w:rsid w:val="004B0529"/>
    <w:rsid w:val="004C194A"/>
    <w:rsid w:val="004C764A"/>
    <w:rsid w:val="004D2B59"/>
    <w:rsid w:val="004D7855"/>
    <w:rsid w:val="004E5D30"/>
    <w:rsid w:val="004F3F2E"/>
    <w:rsid w:val="00502B6C"/>
    <w:rsid w:val="00503C04"/>
    <w:rsid w:val="00505332"/>
    <w:rsid w:val="005313C6"/>
    <w:rsid w:val="00531CF6"/>
    <w:rsid w:val="005333D4"/>
    <w:rsid w:val="0053649C"/>
    <w:rsid w:val="005370D8"/>
    <w:rsid w:val="00545116"/>
    <w:rsid w:val="00571F08"/>
    <w:rsid w:val="00580C19"/>
    <w:rsid w:val="00584F27"/>
    <w:rsid w:val="00593C5E"/>
    <w:rsid w:val="005C169E"/>
    <w:rsid w:val="005C2D44"/>
    <w:rsid w:val="005C4E71"/>
    <w:rsid w:val="005D41FC"/>
    <w:rsid w:val="005D5563"/>
    <w:rsid w:val="0060380C"/>
    <w:rsid w:val="00623FF5"/>
    <w:rsid w:val="00631AD5"/>
    <w:rsid w:val="00631F6C"/>
    <w:rsid w:val="00631F6E"/>
    <w:rsid w:val="006516F7"/>
    <w:rsid w:val="00651FC3"/>
    <w:rsid w:val="00653723"/>
    <w:rsid w:val="00655166"/>
    <w:rsid w:val="00661348"/>
    <w:rsid w:val="00663705"/>
    <w:rsid w:val="0068049B"/>
    <w:rsid w:val="00682B9D"/>
    <w:rsid w:val="00690737"/>
    <w:rsid w:val="00691E98"/>
    <w:rsid w:val="006946E9"/>
    <w:rsid w:val="00694DCF"/>
    <w:rsid w:val="00695010"/>
    <w:rsid w:val="006B69DB"/>
    <w:rsid w:val="006D1057"/>
    <w:rsid w:val="006F2A07"/>
    <w:rsid w:val="006F2EA5"/>
    <w:rsid w:val="00701739"/>
    <w:rsid w:val="00707A8B"/>
    <w:rsid w:val="00707F18"/>
    <w:rsid w:val="00734F6F"/>
    <w:rsid w:val="0074158F"/>
    <w:rsid w:val="00763495"/>
    <w:rsid w:val="0076591C"/>
    <w:rsid w:val="007750F0"/>
    <w:rsid w:val="007A2495"/>
    <w:rsid w:val="007A2BBD"/>
    <w:rsid w:val="007A2FE3"/>
    <w:rsid w:val="007C5FDE"/>
    <w:rsid w:val="007D3A18"/>
    <w:rsid w:val="007F034C"/>
    <w:rsid w:val="0081048A"/>
    <w:rsid w:val="0081383B"/>
    <w:rsid w:val="0081675B"/>
    <w:rsid w:val="00817A0D"/>
    <w:rsid w:val="00850E11"/>
    <w:rsid w:val="00865E9C"/>
    <w:rsid w:val="00873744"/>
    <w:rsid w:val="008942B0"/>
    <w:rsid w:val="008A5D2D"/>
    <w:rsid w:val="008C722C"/>
    <w:rsid w:val="008E058E"/>
    <w:rsid w:val="008E0738"/>
    <w:rsid w:val="00902A8D"/>
    <w:rsid w:val="00921942"/>
    <w:rsid w:val="00925F32"/>
    <w:rsid w:val="00931840"/>
    <w:rsid w:val="009403A6"/>
    <w:rsid w:val="00945CD2"/>
    <w:rsid w:val="00946926"/>
    <w:rsid w:val="0096283F"/>
    <w:rsid w:val="00972778"/>
    <w:rsid w:val="009730B9"/>
    <w:rsid w:val="00973E63"/>
    <w:rsid w:val="00980C32"/>
    <w:rsid w:val="00980ECC"/>
    <w:rsid w:val="00991F6C"/>
    <w:rsid w:val="00996441"/>
    <w:rsid w:val="009A08F2"/>
    <w:rsid w:val="009A2728"/>
    <w:rsid w:val="009B194A"/>
    <w:rsid w:val="009D5B77"/>
    <w:rsid w:val="009E7D79"/>
    <w:rsid w:val="009F7C55"/>
    <w:rsid w:val="00A01AE8"/>
    <w:rsid w:val="00A0277A"/>
    <w:rsid w:val="00A203F2"/>
    <w:rsid w:val="00A204B0"/>
    <w:rsid w:val="00A31856"/>
    <w:rsid w:val="00A47866"/>
    <w:rsid w:val="00A5033E"/>
    <w:rsid w:val="00A54DB4"/>
    <w:rsid w:val="00A56FAE"/>
    <w:rsid w:val="00A57AB1"/>
    <w:rsid w:val="00A66FF0"/>
    <w:rsid w:val="00A71DD3"/>
    <w:rsid w:val="00A863DD"/>
    <w:rsid w:val="00A9514D"/>
    <w:rsid w:val="00AA6FF1"/>
    <w:rsid w:val="00AB175B"/>
    <w:rsid w:val="00AC696F"/>
    <w:rsid w:val="00AD0DFB"/>
    <w:rsid w:val="00AD2A40"/>
    <w:rsid w:val="00B03192"/>
    <w:rsid w:val="00B1574B"/>
    <w:rsid w:val="00B15DE4"/>
    <w:rsid w:val="00B16EB8"/>
    <w:rsid w:val="00B21306"/>
    <w:rsid w:val="00B21582"/>
    <w:rsid w:val="00B406BD"/>
    <w:rsid w:val="00B4246C"/>
    <w:rsid w:val="00B55A42"/>
    <w:rsid w:val="00B658D3"/>
    <w:rsid w:val="00B7159B"/>
    <w:rsid w:val="00B75AC3"/>
    <w:rsid w:val="00B82D98"/>
    <w:rsid w:val="00BA3CA9"/>
    <w:rsid w:val="00BB7616"/>
    <w:rsid w:val="00BD4F63"/>
    <w:rsid w:val="00BE63C2"/>
    <w:rsid w:val="00C03A15"/>
    <w:rsid w:val="00C04028"/>
    <w:rsid w:val="00C04E65"/>
    <w:rsid w:val="00C2085E"/>
    <w:rsid w:val="00C41C45"/>
    <w:rsid w:val="00C43031"/>
    <w:rsid w:val="00C86546"/>
    <w:rsid w:val="00CA26AD"/>
    <w:rsid w:val="00CA5FD2"/>
    <w:rsid w:val="00CC187F"/>
    <w:rsid w:val="00CD028F"/>
    <w:rsid w:val="00CD2558"/>
    <w:rsid w:val="00CD50C8"/>
    <w:rsid w:val="00CD537D"/>
    <w:rsid w:val="00CE7D90"/>
    <w:rsid w:val="00D06BC6"/>
    <w:rsid w:val="00D12245"/>
    <w:rsid w:val="00D211BA"/>
    <w:rsid w:val="00D55830"/>
    <w:rsid w:val="00D565F7"/>
    <w:rsid w:val="00D6293F"/>
    <w:rsid w:val="00D74150"/>
    <w:rsid w:val="00D82508"/>
    <w:rsid w:val="00D870BF"/>
    <w:rsid w:val="00D924DC"/>
    <w:rsid w:val="00D9400B"/>
    <w:rsid w:val="00DB7C97"/>
    <w:rsid w:val="00DC483E"/>
    <w:rsid w:val="00DF3135"/>
    <w:rsid w:val="00DF4E2D"/>
    <w:rsid w:val="00E00981"/>
    <w:rsid w:val="00E1223B"/>
    <w:rsid w:val="00E21A8B"/>
    <w:rsid w:val="00E44FFC"/>
    <w:rsid w:val="00E525E5"/>
    <w:rsid w:val="00E5363B"/>
    <w:rsid w:val="00E60AE5"/>
    <w:rsid w:val="00E937DE"/>
    <w:rsid w:val="00EC3D6F"/>
    <w:rsid w:val="00EC7049"/>
    <w:rsid w:val="00ED32F1"/>
    <w:rsid w:val="00ED4AAA"/>
    <w:rsid w:val="00ED6B72"/>
    <w:rsid w:val="00EF19A3"/>
    <w:rsid w:val="00EF3073"/>
    <w:rsid w:val="00EF645A"/>
    <w:rsid w:val="00EF6CDC"/>
    <w:rsid w:val="00F14229"/>
    <w:rsid w:val="00F152B2"/>
    <w:rsid w:val="00F20B0D"/>
    <w:rsid w:val="00F27DA5"/>
    <w:rsid w:val="00F43989"/>
    <w:rsid w:val="00F45CBF"/>
    <w:rsid w:val="00F62DDE"/>
    <w:rsid w:val="00F71ACF"/>
    <w:rsid w:val="00F821BA"/>
    <w:rsid w:val="00F83708"/>
    <w:rsid w:val="00F87105"/>
    <w:rsid w:val="00F917A9"/>
    <w:rsid w:val="00F95678"/>
    <w:rsid w:val="00FA0B8B"/>
    <w:rsid w:val="00FA557B"/>
    <w:rsid w:val="00FB3425"/>
    <w:rsid w:val="00FB7E25"/>
    <w:rsid w:val="00FD0D3F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F6E96"/>
  <w15:chartTrackingRefBased/>
  <w15:docId w15:val="{3F207C6A-2F44-40A5-8129-E44EE2BC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4F"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rsid w:val="001B644F"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1B644F"/>
    <w:rPr>
      <w:rFonts w:asciiTheme="majorHAnsi" w:eastAsiaTheme="majorEastAsia" w:hAnsiTheme="majorHAnsi" w:cstheme="majorBidi"/>
      <w:caps/>
      <w:color w:val="595959" w:themeColor="text1" w:themeTint="A6"/>
      <w:sz w:val="24"/>
      <w:szCs w:val="26"/>
    </w:rPr>
  </w:style>
  <w:style w:type="paragraph" w:styleId="ListParagraph">
    <w:name w:val="List Paragraph"/>
    <w:basedOn w:val="Normal"/>
    <w:uiPriority w:val="34"/>
    <w:qFormat/>
    <w:rsid w:val="00D74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27"/>
    <w:rPr>
      <w:rFonts w:ascii="Segoe UI" w:hAnsi="Segoe UI" w:cs="Segoe UI"/>
      <w:color w:val="595959" w:themeColor="text1" w:themeTint="A6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CD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8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680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4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6AF"/>
    <w:rPr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6AF"/>
    <w:rPr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Health and Safety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Mercado,Cindy</dc:creator>
  <cp:keywords/>
  <dc:description/>
  <cp:lastModifiedBy>EHS-ADM-AADKINS</cp:lastModifiedBy>
  <cp:revision>2</cp:revision>
  <cp:lastPrinted>2020-12-16T15:26:00Z</cp:lastPrinted>
  <dcterms:created xsi:type="dcterms:W3CDTF">2021-12-21T16:10:00Z</dcterms:created>
  <dcterms:modified xsi:type="dcterms:W3CDTF">2021-12-21T16:10:00Z</dcterms:modified>
</cp:coreProperties>
</file>